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83F" w:rsidRPr="001705D6" w:rsidRDefault="000171BD" w:rsidP="001705D6">
      <w:pPr>
        <w:jc w:val="center"/>
        <w:rPr>
          <w:b/>
          <w:sz w:val="34"/>
          <w:szCs w:val="28"/>
        </w:rPr>
      </w:pPr>
      <w:r w:rsidRPr="001705D6">
        <w:rPr>
          <w:b/>
          <w:sz w:val="34"/>
          <w:szCs w:val="28"/>
        </w:rPr>
        <w:t>Church Search</w:t>
      </w:r>
    </w:p>
    <w:p w:rsidR="000171BD" w:rsidRPr="001705D6" w:rsidRDefault="000171BD" w:rsidP="001705D6">
      <w:pPr>
        <w:jc w:val="center"/>
        <w:rPr>
          <w:sz w:val="28"/>
          <w:szCs w:val="28"/>
        </w:rPr>
      </w:pPr>
      <w:r w:rsidRPr="001705D6">
        <w:rPr>
          <w:sz w:val="28"/>
          <w:szCs w:val="28"/>
        </w:rPr>
        <w:t>Part V</w:t>
      </w:r>
    </w:p>
    <w:p w:rsidR="000171BD" w:rsidRPr="001705D6" w:rsidRDefault="002C4ABC" w:rsidP="002C4ABC">
      <w:pPr>
        <w:jc w:val="center"/>
        <w:rPr>
          <w:b/>
          <w:sz w:val="44"/>
          <w:szCs w:val="28"/>
        </w:rPr>
      </w:pPr>
      <w:r>
        <w:rPr>
          <w:b/>
          <w:sz w:val="44"/>
          <w:szCs w:val="28"/>
        </w:rPr>
        <w:t xml:space="preserve">  </w:t>
      </w:r>
      <w:r w:rsidR="00DE4844">
        <w:rPr>
          <w:b/>
          <w:sz w:val="44"/>
          <w:szCs w:val="28"/>
        </w:rPr>
        <w:t xml:space="preserve">What </w:t>
      </w:r>
      <w:r w:rsidR="000171BD" w:rsidRPr="001705D6">
        <w:rPr>
          <w:b/>
          <w:sz w:val="44"/>
          <w:szCs w:val="28"/>
        </w:rPr>
        <w:t>Shall I Do</w:t>
      </w:r>
      <w:r>
        <w:rPr>
          <w:b/>
          <w:sz w:val="44"/>
          <w:szCs w:val="28"/>
        </w:rPr>
        <w:t xml:space="preserve"> After I Leave My </w:t>
      </w:r>
      <w:r w:rsidR="001705D6">
        <w:rPr>
          <w:b/>
          <w:sz w:val="44"/>
          <w:szCs w:val="28"/>
        </w:rPr>
        <w:t>Church?</w:t>
      </w:r>
    </w:p>
    <w:p w:rsidR="000171BD" w:rsidRPr="001705D6" w:rsidRDefault="0068483B" w:rsidP="000171BD">
      <w:pPr>
        <w:pStyle w:val="ListParagraph"/>
        <w:numPr>
          <w:ilvl w:val="0"/>
          <w:numId w:val="1"/>
        </w:numPr>
        <w:rPr>
          <w:sz w:val="28"/>
          <w:szCs w:val="28"/>
        </w:rPr>
      </w:pPr>
      <w:r>
        <w:rPr>
          <w:sz w:val="28"/>
          <w:szCs w:val="28"/>
        </w:rPr>
        <w:t>For t</w:t>
      </w:r>
      <w:r w:rsidR="000171BD" w:rsidRPr="001705D6">
        <w:rPr>
          <w:sz w:val="28"/>
          <w:szCs w:val="28"/>
        </w:rPr>
        <w:t>hose</w:t>
      </w:r>
      <w:r w:rsidR="001705D6">
        <w:rPr>
          <w:sz w:val="28"/>
          <w:szCs w:val="28"/>
        </w:rPr>
        <w:t xml:space="preserve"> of you</w:t>
      </w:r>
      <w:r w:rsidR="00DF611F">
        <w:rPr>
          <w:sz w:val="28"/>
          <w:szCs w:val="28"/>
        </w:rPr>
        <w:t>…</w:t>
      </w:r>
    </w:p>
    <w:p w:rsidR="000171BD" w:rsidRPr="001705D6" w:rsidRDefault="00DF611F" w:rsidP="000171BD">
      <w:pPr>
        <w:pStyle w:val="ListParagraph"/>
        <w:numPr>
          <w:ilvl w:val="1"/>
          <w:numId w:val="1"/>
        </w:numPr>
        <w:rPr>
          <w:sz w:val="28"/>
          <w:szCs w:val="28"/>
        </w:rPr>
      </w:pPr>
      <w:r>
        <w:rPr>
          <w:sz w:val="28"/>
          <w:szCs w:val="28"/>
        </w:rPr>
        <w:t>…o</w:t>
      </w:r>
      <w:r w:rsidR="000171BD" w:rsidRPr="001705D6">
        <w:rPr>
          <w:sz w:val="28"/>
          <w:szCs w:val="28"/>
        </w:rPr>
        <w:t>n a church search</w:t>
      </w:r>
    </w:p>
    <w:p w:rsidR="000171BD" w:rsidRPr="001705D6" w:rsidRDefault="00DF611F" w:rsidP="000171BD">
      <w:pPr>
        <w:pStyle w:val="ListParagraph"/>
        <w:numPr>
          <w:ilvl w:val="1"/>
          <w:numId w:val="1"/>
        </w:numPr>
        <w:rPr>
          <w:sz w:val="28"/>
          <w:szCs w:val="28"/>
        </w:rPr>
      </w:pPr>
      <w:r>
        <w:rPr>
          <w:sz w:val="28"/>
          <w:szCs w:val="28"/>
        </w:rPr>
        <w:t>… who s</w:t>
      </w:r>
      <w:r w:rsidR="000171BD" w:rsidRPr="001705D6">
        <w:rPr>
          <w:sz w:val="28"/>
          <w:szCs w:val="28"/>
        </w:rPr>
        <w:t>hould be on a church search</w:t>
      </w:r>
    </w:p>
    <w:p w:rsidR="000171BD" w:rsidRPr="001705D6" w:rsidRDefault="00DF611F" w:rsidP="000171BD">
      <w:pPr>
        <w:pStyle w:val="ListParagraph"/>
        <w:numPr>
          <w:ilvl w:val="2"/>
          <w:numId w:val="1"/>
        </w:numPr>
        <w:rPr>
          <w:sz w:val="28"/>
          <w:szCs w:val="28"/>
        </w:rPr>
      </w:pPr>
      <w:r>
        <w:rPr>
          <w:sz w:val="28"/>
          <w:szCs w:val="28"/>
        </w:rPr>
        <w:t>y</w:t>
      </w:r>
      <w:r w:rsidR="000171BD" w:rsidRPr="001705D6">
        <w:rPr>
          <w:sz w:val="28"/>
          <w:szCs w:val="28"/>
        </w:rPr>
        <w:t xml:space="preserve">ou usually </w:t>
      </w:r>
      <w:proofErr w:type="gramStart"/>
      <w:r w:rsidR="000171BD" w:rsidRPr="001705D6">
        <w:rPr>
          <w:sz w:val="28"/>
          <w:szCs w:val="28"/>
        </w:rPr>
        <w:t>have to</w:t>
      </w:r>
      <w:proofErr w:type="gramEnd"/>
      <w:r w:rsidR="000171BD" w:rsidRPr="001705D6">
        <w:rPr>
          <w:sz w:val="28"/>
          <w:szCs w:val="28"/>
        </w:rPr>
        <w:t xml:space="preserve"> find this stuff out for yourself…</w:t>
      </w:r>
    </w:p>
    <w:p w:rsidR="000171BD" w:rsidRPr="001705D6" w:rsidRDefault="00DF611F" w:rsidP="00172476">
      <w:pPr>
        <w:pStyle w:val="ListParagraph"/>
        <w:numPr>
          <w:ilvl w:val="2"/>
          <w:numId w:val="1"/>
        </w:numPr>
        <w:rPr>
          <w:sz w:val="28"/>
          <w:szCs w:val="28"/>
        </w:rPr>
      </w:pPr>
      <w:r>
        <w:rPr>
          <w:sz w:val="28"/>
          <w:szCs w:val="28"/>
        </w:rPr>
        <w:t>y</w:t>
      </w:r>
      <w:r w:rsidR="000171BD" w:rsidRPr="001705D6">
        <w:rPr>
          <w:sz w:val="28"/>
          <w:szCs w:val="28"/>
        </w:rPr>
        <w:t>ou just hang on thinking you can help others see the truth</w:t>
      </w:r>
    </w:p>
    <w:p w:rsidR="00172476" w:rsidRPr="001705D6" w:rsidRDefault="00DF611F" w:rsidP="00172476">
      <w:pPr>
        <w:pStyle w:val="ListParagraph"/>
        <w:numPr>
          <w:ilvl w:val="1"/>
          <w:numId w:val="1"/>
        </w:numPr>
        <w:rPr>
          <w:sz w:val="28"/>
          <w:szCs w:val="28"/>
        </w:rPr>
      </w:pPr>
      <w:r>
        <w:rPr>
          <w:sz w:val="28"/>
          <w:szCs w:val="28"/>
        </w:rPr>
        <w:t>…who have b</w:t>
      </w:r>
      <w:r w:rsidR="00172476" w:rsidRPr="001705D6">
        <w:rPr>
          <w:sz w:val="28"/>
          <w:szCs w:val="28"/>
        </w:rPr>
        <w:t>een on a church search and just can’t find one… you tried…</w:t>
      </w:r>
    </w:p>
    <w:p w:rsidR="00172476" w:rsidRPr="001705D6" w:rsidRDefault="00172476" w:rsidP="00172476">
      <w:pPr>
        <w:pStyle w:val="ListParagraph"/>
        <w:numPr>
          <w:ilvl w:val="0"/>
          <w:numId w:val="1"/>
        </w:numPr>
        <w:rPr>
          <w:sz w:val="28"/>
          <w:szCs w:val="28"/>
        </w:rPr>
      </w:pPr>
      <w:r w:rsidRPr="001705D6">
        <w:rPr>
          <w:sz w:val="28"/>
          <w:szCs w:val="28"/>
        </w:rPr>
        <w:t xml:space="preserve">Ok, BUT IF you can’t find one that even comes close to you putting up with them or anyone who even comes close to a KJB </w:t>
      </w:r>
      <w:r w:rsidRPr="001705D6">
        <w:rPr>
          <w:b/>
          <w:sz w:val="28"/>
          <w:szCs w:val="28"/>
        </w:rPr>
        <w:t>AND</w:t>
      </w:r>
      <w:r w:rsidRPr="001705D6">
        <w:rPr>
          <w:sz w:val="28"/>
          <w:szCs w:val="28"/>
        </w:rPr>
        <w:t xml:space="preserve"> RD </w:t>
      </w:r>
      <w:r w:rsidRPr="001705D6">
        <w:rPr>
          <w:b/>
          <w:sz w:val="28"/>
          <w:szCs w:val="28"/>
        </w:rPr>
        <w:t>AND</w:t>
      </w:r>
      <w:r w:rsidRPr="001705D6">
        <w:rPr>
          <w:sz w:val="28"/>
          <w:szCs w:val="28"/>
        </w:rPr>
        <w:t xml:space="preserve"> Paul </w:t>
      </w:r>
      <w:r w:rsidRPr="001705D6">
        <w:rPr>
          <w:b/>
          <w:sz w:val="28"/>
          <w:szCs w:val="28"/>
        </w:rPr>
        <w:t>AND</w:t>
      </w:r>
      <w:r w:rsidRPr="001705D6">
        <w:rPr>
          <w:sz w:val="28"/>
          <w:szCs w:val="28"/>
        </w:rPr>
        <w:t xml:space="preserve"> ONLY!</w:t>
      </w:r>
    </w:p>
    <w:p w:rsidR="00172476" w:rsidRPr="001705D6" w:rsidRDefault="00172476" w:rsidP="00172476">
      <w:pPr>
        <w:pStyle w:val="ListParagraph"/>
        <w:numPr>
          <w:ilvl w:val="0"/>
          <w:numId w:val="1"/>
        </w:numPr>
        <w:rPr>
          <w:sz w:val="28"/>
          <w:szCs w:val="28"/>
        </w:rPr>
      </w:pPr>
      <w:r w:rsidRPr="001705D6">
        <w:rPr>
          <w:sz w:val="28"/>
          <w:szCs w:val="28"/>
        </w:rPr>
        <w:t>Yes, you know</w:t>
      </w:r>
      <w:r w:rsidR="0068483B">
        <w:rPr>
          <w:sz w:val="28"/>
          <w:szCs w:val="28"/>
        </w:rPr>
        <w:t>, of course,</w:t>
      </w:r>
      <w:r w:rsidRPr="001705D6">
        <w:rPr>
          <w:sz w:val="28"/>
          <w:szCs w:val="28"/>
        </w:rPr>
        <w:t xml:space="preserve"> that a local church </w:t>
      </w:r>
      <w:r w:rsidRPr="0068483B">
        <w:rPr>
          <w:b/>
          <w:sz w:val="28"/>
          <w:szCs w:val="28"/>
        </w:rPr>
        <w:t>is</w:t>
      </w:r>
      <w:r w:rsidRPr="001705D6">
        <w:rPr>
          <w:sz w:val="28"/>
          <w:szCs w:val="28"/>
        </w:rPr>
        <w:t xml:space="preserve"> a scriptural way and has spiritual objectives along with some physical benefits, as well.</w:t>
      </w:r>
      <w:r w:rsidR="0068483B">
        <w:rPr>
          <w:sz w:val="28"/>
          <w:szCs w:val="28"/>
        </w:rPr>
        <w:t xml:space="preserve"> (</w:t>
      </w:r>
      <w:r w:rsidR="0068483B" w:rsidRPr="0068483B">
        <w:rPr>
          <w:i/>
          <w:sz w:val="26"/>
          <w:szCs w:val="28"/>
        </w:rPr>
        <w:t>do you know how?)</w:t>
      </w:r>
    </w:p>
    <w:p w:rsidR="00172476" w:rsidRPr="001705D6" w:rsidRDefault="00172476" w:rsidP="00172476">
      <w:pPr>
        <w:pStyle w:val="ListParagraph"/>
        <w:numPr>
          <w:ilvl w:val="0"/>
          <w:numId w:val="1"/>
        </w:numPr>
        <w:rPr>
          <w:sz w:val="28"/>
          <w:szCs w:val="28"/>
        </w:rPr>
      </w:pPr>
      <w:r w:rsidRPr="001705D6">
        <w:rPr>
          <w:sz w:val="28"/>
          <w:szCs w:val="28"/>
        </w:rPr>
        <w:t xml:space="preserve">And yes, you also know that </w:t>
      </w:r>
      <w:r w:rsidRPr="0068483B">
        <w:rPr>
          <w:b/>
          <w:sz w:val="28"/>
          <w:szCs w:val="28"/>
        </w:rPr>
        <w:t>NOT</w:t>
      </w:r>
      <w:r w:rsidRPr="001705D6">
        <w:rPr>
          <w:sz w:val="28"/>
          <w:szCs w:val="28"/>
        </w:rPr>
        <w:t xml:space="preserve"> going to a local church ‘just because’ can be just as scriptural as going to one!</w:t>
      </w:r>
    </w:p>
    <w:p w:rsidR="00172476" w:rsidRPr="001705D6" w:rsidRDefault="00172476" w:rsidP="00172476">
      <w:pPr>
        <w:pStyle w:val="ListParagraph"/>
        <w:numPr>
          <w:ilvl w:val="0"/>
          <w:numId w:val="1"/>
        </w:numPr>
        <w:rPr>
          <w:sz w:val="28"/>
          <w:szCs w:val="28"/>
        </w:rPr>
      </w:pPr>
      <w:r w:rsidRPr="001705D6">
        <w:rPr>
          <w:sz w:val="28"/>
          <w:szCs w:val="28"/>
        </w:rPr>
        <w:t>So, s</w:t>
      </w:r>
      <w:r w:rsidR="00DF611F">
        <w:rPr>
          <w:sz w:val="28"/>
          <w:szCs w:val="28"/>
        </w:rPr>
        <w:t>o now you are ready for part V (</w:t>
      </w:r>
      <w:r w:rsidR="001705D6" w:rsidRPr="001705D6">
        <w:rPr>
          <w:sz w:val="28"/>
          <w:szCs w:val="28"/>
        </w:rPr>
        <w:t>or</w:t>
      </w:r>
      <w:r w:rsidR="001705D6">
        <w:rPr>
          <w:sz w:val="28"/>
          <w:szCs w:val="28"/>
        </w:rPr>
        <w:t xml:space="preserve"> </w:t>
      </w:r>
      <w:r w:rsidRPr="001705D6">
        <w:rPr>
          <w:sz w:val="28"/>
          <w:szCs w:val="28"/>
        </w:rPr>
        <w:t xml:space="preserve">you </w:t>
      </w:r>
      <w:r w:rsidR="00DF611F">
        <w:rPr>
          <w:sz w:val="28"/>
          <w:szCs w:val="28"/>
        </w:rPr>
        <w:t>have been ready for a long time)</w:t>
      </w:r>
    </w:p>
    <w:p w:rsidR="00172476" w:rsidRPr="001705D6" w:rsidRDefault="00172476" w:rsidP="00172476">
      <w:pPr>
        <w:pStyle w:val="ListParagraph"/>
        <w:numPr>
          <w:ilvl w:val="1"/>
          <w:numId w:val="1"/>
        </w:numPr>
        <w:rPr>
          <w:sz w:val="28"/>
          <w:szCs w:val="28"/>
        </w:rPr>
      </w:pPr>
      <w:r w:rsidRPr="001705D6">
        <w:rPr>
          <w:sz w:val="28"/>
          <w:szCs w:val="28"/>
        </w:rPr>
        <w:t xml:space="preserve">You have </w:t>
      </w:r>
      <w:r w:rsidRPr="0068483B">
        <w:rPr>
          <w:b/>
          <w:sz w:val="28"/>
          <w:szCs w:val="28"/>
        </w:rPr>
        <w:t>AVOIDED</w:t>
      </w:r>
      <w:r w:rsidRPr="001705D6">
        <w:rPr>
          <w:sz w:val="28"/>
          <w:szCs w:val="28"/>
        </w:rPr>
        <w:t xml:space="preserve"> or are beginning to avoid who you are to avoid!</w:t>
      </w:r>
    </w:p>
    <w:p w:rsidR="00172476" w:rsidRPr="001705D6" w:rsidRDefault="00172476" w:rsidP="00172476">
      <w:pPr>
        <w:pStyle w:val="ListParagraph"/>
        <w:numPr>
          <w:ilvl w:val="1"/>
          <w:numId w:val="1"/>
        </w:numPr>
        <w:rPr>
          <w:sz w:val="28"/>
          <w:szCs w:val="28"/>
        </w:rPr>
      </w:pPr>
      <w:r w:rsidRPr="001705D6">
        <w:rPr>
          <w:sz w:val="28"/>
          <w:szCs w:val="28"/>
        </w:rPr>
        <w:t xml:space="preserve">You have </w:t>
      </w:r>
      <w:r w:rsidRPr="0068483B">
        <w:rPr>
          <w:b/>
          <w:sz w:val="28"/>
          <w:szCs w:val="28"/>
        </w:rPr>
        <w:t>WITHDRAWN</w:t>
      </w:r>
      <w:r w:rsidRPr="001705D6">
        <w:rPr>
          <w:sz w:val="28"/>
          <w:szCs w:val="28"/>
        </w:rPr>
        <w:t xml:space="preserve"> or are withdrawing from those whom you need to withdraw from.  Make it ‘official’ and then watch God work directly IN you!  (not the magical God working and doing things FOR you, etc.)</w:t>
      </w:r>
    </w:p>
    <w:p w:rsidR="00172476" w:rsidRPr="001705D6" w:rsidRDefault="00172476" w:rsidP="00172476">
      <w:pPr>
        <w:pStyle w:val="ListParagraph"/>
        <w:numPr>
          <w:ilvl w:val="1"/>
          <w:numId w:val="1"/>
        </w:numPr>
        <w:rPr>
          <w:sz w:val="28"/>
          <w:szCs w:val="28"/>
        </w:rPr>
      </w:pPr>
      <w:r w:rsidRPr="001705D6">
        <w:rPr>
          <w:sz w:val="28"/>
          <w:szCs w:val="28"/>
        </w:rPr>
        <w:t xml:space="preserve">You have / are </w:t>
      </w:r>
      <w:r w:rsidR="001705D6" w:rsidRPr="0068483B">
        <w:rPr>
          <w:b/>
          <w:sz w:val="28"/>
          <w:szCs w:val="28"/>
        </w:rPr>
        <w:t>PURGING</w:t>
      </w:r>
      <w:r w:rsidRPr="001705D6">
        <w:rPr>
          <w:sz w:val="28"/>
          <w:szCs w:val="28"/>
        </w:rPr>
        <w:t xml:space="preserve"> out that religious mixed doctrine of guilt and confusion.  (but that is hard to do, believe me!)</w:t>
      </w:r>
    </w:p>
    <w:p w:rsidR="00172476" w:rsidRPr="001705D6" w:rsidRDefault="00172476" w:rsidP="00DF611F">
      <w:pPr>
        <w:pStyle w:val="ListParagraph"/>
        <w:numPr>
          <w:ilvl w:val="1"/>
          <w:numId w:val="1"/>
        </w:numPr>
        <w:rPr>
          <w:sz w:val="28"/>
          <w:szCs w:val="28"/>
        </w:rPr>
      </w:pPr>
      <w:r w:rsidRPr="001705D6">
        <w:rPr>
          <w:sz w:val="28"/>
          <w:szCs w:val="28"/>
        </w:rPr>
        <w:t>You have finally ‘</w:t>
      </w:r>
      <w:r w:rsidR="001705D6" w:rsidRPr="0068483B">
        <w:rPr>
          <w:b/>
          <w:sz w:val="28"/>
          <w:szCs w:val="28"/>
        </w:rPr>
        <w:t>REJECTED’</w:t>
      </w:r>
      <w:r w:rsidRPr="001705D6">
        <w:rPr>
          <w:sz w:val="28"/>
          <w:szCs w:val="28"/>
        </w:rPr>
        <w:t xml:space="preserve"> those you need to – you probably tried to tell them – and after 1,2 admonitions, it is time to reject – time to move out and away!</w:t>
      </w:r>
      <w:r w:rsidR="00DF611F">
        <w:rPr>
          <w:sz w:val="28"/>
          <w:szCs w:val="28"/>
        </w:rPr>
        <w:t xml:space="preserve"> </w:t>
      </w:r>
      <w:r w:rsidR="00DF611F" w:rsidRPr="00DF611F">
        <w:rPr>
          <w:b/>
          <w:i/>
          <w:color w:val="CC6600"/>
          <w:sz w:val="28"/>
          <w:szCs w:val="28"/>
        </w:rPr>
        <w:t xml:space="preserve">A man that is an </w:t>
      </w:r>
      <w:proofErr w:type="spellStart"/>
      <w:r w:rsidR="00DF611F" w:rsidRPr="00DF611F">
        <w:rPr>
          <w:b/>
          <w:i/>
          <w:color w:val="CC6600"/>
          <w:sz w:val="28"/>
          <w:szCs w:val="28"/>
        </w:rPr>
        <w:t>heretick</w:t>
      </w:r>
      <w:proofErr w:type="spellEnd"/>
      <w:r w:rsidR="00DF611F" w:rsidRPr="00DF611F">
        <w:rPr>
          <w:b/>
          <w:i/>
          <w:color w:val="CC6600"/>
          <w:sz w:val="28"/>
          <w:szCs w:val="28"/>
        </w:rPr>
        <w:t xml:space="preserve"> after the first and second admonition reject;</w:t>
      </w:r>
    </w:p>
    <w:p w:rsidR="00172476" w:rsidRPr="001705D6" w:rsidRDefault="00172476" w:rsidP="00172476">
      <w:pPr>
        <w:pStyle w:val="ListParagraph"/>
        <w:numPr>
          <w:ilvl w:val="1"/>
          <w:numId w:val="1"/>
        </w:numPr>
        <w:rPr>
          <w:sz w:val="28"/>
          <w:szCs w:val="28"/>
        </w:rPr>
      </w:pPr>
      <w:r w:rsidRPr="001705D6">
        <w:rPr>
          <w:sz w:val="28"/>
          <w:szCs w:val="28"/>
        </w:rPr>
        <w:t xml:space="preserve">Continue to </w:t>
      </w:r>
      <w:r w:rsidRPr="0068483B">
        <w:rPr>
          <w:b/>
          <w:sz w:val="28"/>
          <w:szCs w:val="28"/>
        </w:rPr>
        <w:t>HAVE NO COMPANY</w:t>
      </w:r>
      <w:r w:rsidRPr="001705D6">
        <w:rPr>
          <w:sz w:val="28"/>
          <w:szCs w:val="28"/>
        </w:rPr>
        <w:t xml:space="preserve"> with them – or they will seduce you back eventually!</w:t>
      </w:r>
    </w:p>
    <w:p w:rsidR="00172476" w:rsidRPr="001705D6" w:rsidRDefault="00172476" w:rsidP="00172476">
      <w:pPr>
        <w:pStyle w:val="ListParagraph"/>
        <w:numPr>
          <w:ilvl w:val="1"/>
          <w:numId w:val="1"/>
        </w:numPr>
        <w:rPr>
          <w:sz w:val="28"/>
          <w:szCs w:val="28"/>
        </w:rPr>
      </w:pPr>
      <w:r w:rsidRPr="001705D6">
        <w:rPr>
          <w:sz w:val="28"/>
          <w:szCs w:val="28"/>
        </w:rPr>
        <w:t xml:space="preserve">Be Not </w:t>
      </w:r>
      <w:r w:rsidRPr="0068483B">
        <w:rPr>
          <w:b/>
          <w:sz w:val="28"/>
          <w:szCs w:val="28"/>
        </w:rPr>
        <w:t>PARTAKERS</w:t>
      </w:r>
      <w:r w:rsidRPr="001705D6">
        <w:rPr>
          <w:sz w:val="28"/>
          <w:szCs w:val="28"/>
        </w:rPr>
        <w:t xml:space="preserve"> with them – leave!  Or stay ‘left’!</w:t>
      </w:r>
    </w:p>
    <w:p w:rsidR="001705D6" w:rsidRPr="001705D6" w:rsidRDefault="00172476" w:rsidP="00172476">
      <w:pPr>
        <w:pStyle w:val="ListParagraph"/>
        <w:numPr>
          <w:ilvl w:val="1"/>
          <w:numId w:val="1"/>
        </w:numPr>
        <w:rPr>
          <w:sz w:val="28"/>
          <w:szCs w:val="28"/>
        </w:rPr>
      </w:pPr>
      <w:r w:rsidRPr="0068483B">
        <w:rPr>
          <w:b/>
          <w:sz w:val="28"/>
          <w:szCs w:val="28"/>
        </w:rPr>
        <w:t>MARK</w:t>
      </w:r>
      <w:r w:rsidRPr="001705D6">
        <w:rPr>
          <w:sz w:val="28"/>
          <w:szCs w:val="28"/>
        </w:rPr>
        <w:t xml:space="preserve"> THEM – that won’t go with you</w:t>
      </w:r>
      <w:r w:rsidR="001705D6" w:rsidRPr="001705D6">
        <w:rPr>
          <w:sz w:val="28"/>
          <w:szCs w:val="28"/>
        </w:rPr>
        <w:t>!  The will overthrow your faith eventually!</w:t>
      </w:r>
    </w:p>
    <w:p w:rsidR="00172476" w:rsidRPr="001705D6" w:rsidRDefault="00172476" w:rsidP="00172476">
      <w:pPr>
        <w:pStyle w:val="ListParagraph"/>
        <w:numPr>
          <w:ilvl w:val="1"/>
          <w:numId w:val="1"/>
        </w:numPr>
        <w:rPr>
          <w:sz w:val="28"/>
          <w:szCs w:val="28"/>
        </w:rPr>
      </w:pPr>
      <w:r w:rsidRPr="0068483B">
        <w:rPr>
          <w:b/>
          <w:sz w:val="28"/>
          <w:szCs w:val="28"/>
        </w:rPr>
        <w:t>MARK</w:t>
      </w:r>
      <w:r w:rsidRPr="001705D6">
        <w:rPr>
          <w:sz w:val="28"/>
          <w:szCs w:val="28"/>
        </w:rPr>
        <w:t xml:space="preserve"> THEM who </w:t>
      </w:r>
      <w:r w:rsidRPr="001705D6">
        <w:rPr>
          <w:b/>
          <w:sz w:val="28"/>
          <w:szCs w:val="28"/>
        </w:rPr>
        <w:t>are</w:t>
      </w:r>
      <w:r w:rsidRPr="001705D6">
        <w:rPr>
          <w:sz w:val="28"/>
          <w:szCs w:val="28"/>
        </w:rPr>
        <w:t xml:space="preserve"> of Paul, KJB, and RD, etc. ONLY!</w:t>
      </w:r>
      <w:r w:rsidR="00F007D1">
        <w:rPr>
          <w:sz w:val="28"/>
          <w:szCs w:val="28"/>
        </w:rPr>
        <w:t xml:space="preserve"> (rare, these days)</w:t>
      </w:r>
    </w:p>
    <w:p w:rsidR="00DE4844" w:rsidRPr="00DE4844" w:rsidRDefault="001705D6" w:rsidP="00DE4844">
      <w:pPr>
        <w:pStyle w:val="ListParagraph"/>
        <w:numPr>
          <w:ilvl w:val="1"/>
          <w:numId w:val="1"/>
        </w:numPr>
        <w:rPr>
          <w:sz w:val="28"/>
          <w:szCs w:val="28"/>
        </w:rPr>
      </w:pPr>
      <w:r w:rsidRPr="001705D6">
        <w:rPr>
          <w:sz w:val="28"/>
          <w:szCs w:val="28"/>
        </w:rPr>
        <w:t xml:space="preserve">If they don’t let you go, then </w:t>
      </w:r>
      <w:r w:rsidRPr="0068483B">
        <w:rPr>
          <w:b/>
          <w:sz w:val="28"/>
          <w:szCs w:val="28"/>
        </w:rPr>
        <w:t>REBUKE</w:t>
      </w:r>
      <w:r w:rsidRPr="001705D6">
        <w:rPr>
          <w:sz w:val="28"/>
          <w:szCs w:val="28"/>
        </w:rPr>
        <w:t xml:space="preserve"> them!</w:t>
      </w:r>
    </w:p>
    <w:p w:rsidR="00DE4844" w:rsidRDefault="00DE4844" w:rsidP="00DE4844">
      <w:pPr>
        <w:pStyle w:val="ListParagraph"/>
        <w:ind w:left="1080"/>
        <w:rPr>
          <w:sz w:val="28"/>
          <w:szCs w:val="28"/>
        </w:rPr>
      </w:pPr>
    </w:p>
    <w:p w:rsidR="00DE4844" w:rsidRDefault="00DE4844" w:rsidP="00DE4844">
      <w:pPr>
        <w:pStyle w:val="ListParagraph"/>
        <w:ind w:left="1080"/>
        <w:rPr>
          <w:sz w:val="28"/>
          <w:szCs w:val="28"/>
        </w:rPr>
      </w:pPr>
    </w:p>
    <w:p w:rsidR="001705D6" w:rsidRPr="001705D6" w:rsidRDefault="002C4ABC" w:rsidP="00DE4844">
      <w:pPr>
        <w:pStyle w:val="ListParagraph"/>
        <w:ind w:left="1080"/>
        <w:jc w:val="center"/>
        <w:rPr>
          <w:sz w:val="28"/>
          <w:szCs w:val="28"/>
        </w:rPr>
      </w:pPr>
      <w:r>
        <w:rPr>
          <w:sz w:val="28"/>
          <w:szCs w:val="28"/>
        </w:rPr>
        <w:t>Y</w:t>
      </w:r>
      <w:r w:rsidR="00DE4844">
        <w:rPr>
          <w:sz w:val="28"/>
          <w:szCs w:val="28"/>
        </w:rPr>
        <w:t>ou</w:t>
      </w:r>
      <w:r>
        <w:rPr>
          <w:sz w:val="28"/>
          <w:szCs w:val="28"/>
        </w:rPr>
        <w:t xml:space="preserve"> are</w:t>
      </w:r>
      <w:r w:rsidR="00DE4844">
        <w:rPr>
          <w:sz w:val="28"/>
          <w:szCs w:val="28"/>
        </w:rPr>
        <w:t xml:space="preserve"> </w:t>
      </w:r>
      <w:r w:rsidR="001705D6" w:rsidRPr="001705D6">
        <w:rPr>
          <w:sz w:val="28"/>
          <w:szCs w:val="28"/>
        </w:rPr>
        <w:t>ready</w:t>
      </w:r>
      <w:r w:rsidR="00172476" w:rsidRPr="001705D6">
        <w:rPr>
          <w:sz w:val="28"/>
          <w:szCs w:val="28"/>
        </w:rPr>
        <w:t xml:space="preserve"> </w:t>
      </w:r>
      <w:r w:rsidR="00DE4844">
        <w:rPr>
          <w:sz w:val="28"/>
          <w:szCs w:val="28"/>
        </w:rPr>
        <w:t>to hear the conclusion to this ‘church going’ series</w:t>
      </w:r>
      <w:r w:rsidR="001705D6">
        <w:rPr>
          <w:sz w:val="28"/>
          <w:szCs w:val="28"/>
        </w:rPr>
        <w:t xml:space="preserve"> in part V</w:t>
      </w:r>
      <w:r>
        <w:rPr>
          <w:sz w:val="28"/>
          <w:szCs w:val="28"/>
        </w:rPr>
        <w:t>.</w:t>
      </w:r>
    </w:p>
    <w:p w:rsidR="00560478" w:rsidRDefault="00560478" w:rsidP="001705D6">
      <w:pPr>
        <w:pStyle w:val="ListParagraph"/>
        <w:ind w:left="1080"/>
        <w:jc w:val="center"/>
        <w:rPr>
          <w:b/>
          <w:sz w:val="32"/>
          <w:szCs w:val="28"/>
        </w:rPr>
      </w:pPr>
    </w:p>
    <w:p w:rsidR="002C4ABC" w:rsidRDefault="002C4ABC" w:rsidP="002C4ABC">
      <w:pPr>
        <w:ind w:firstLine="720"/>
        <w:jc w:val="center"/>
        <w:rPr>
          <w:b/>
          <w:sz w:val="32"/>
          <w:szCs w:val="28"/>
        </w:rPr>
      </w:pPr>
    </w:p>
    <w:p w:rsidR="00172476" w:rsidRPr="00DE4844" w:rsidRDefault="00DE4844" w:rsidP="002C4ABC">
      <w:pPr>
        <w:ind w:left="720" w:firstLine="720"/>
        <w:rPr>
          <w:b/>
          <w:sz w:val="32"/>
          <w:szCs w:val="28"/>
        </w:rPr>
      </w:pPr>
      <w:r>
        <w:rPr>
          <w:b/>
          <w:sz w:val="32"/>
          <w:szCs w:val="28"/>
        </w:rPr>
        <w:t xml:space="preserve">WHAT </w:t>
      </w:r>
      <w:r w:rsidR="002C4ABC">
        <w:rPr>
          <w:b/>
          <w:sz w:val="32"/>
          <w:szCs w:val="28"/>
        </w:rPr>
        <w:t>SHALL I DO AFTER</w:t>
      </w:r>
      <w:r w:rsidR="00172476" w:rsidRPr="00DE4844">
        <w:rPr>
          <w:b/>
          <w:sz w:val="32"/>
          <w:szCs w:val="28"/>
        </w:rPr>
        <w:t xml:space="preserve"> I DO LEAVE MY CHURCH?</w:t>
      </w:r>
    </w:p>
    <w:p w:rsidR="00DE4844" w:rsidRPr="00DE4844" w:rsidRDefault="00DE4844" w:rsidP="002C4ABC">
      <w:pPr>
        <w:pStyle w:val="ListParagraph"/>
        <w:ind w:left="1080"/>
        <w:jc w:val="center"/>
        <w:rPr>
          <w:sz w:val="30"/>
          <w:szCs w:val="28"/>
        </w:rPr>
      </w:pPr>
      <w:r w:rsidRPr="00DE4844">
        <w:rPr>
          <w:sz w:val="30"/>
          <w:szCs w:val="28"/>
        </w:rPr>
        <w:t>In other words,</w:t>
      </w:r>
    </w:p>
    <w:p w:rsidR="001705D6" w:rsidRDefault="00DE4844" w:rsidP="001705D6">
      <w:pPr>
        <w:pStyle w:val="ListParagraph"/>
        <w:ind w:left="1080"/>
        <w:jc w:val="center"/>
        <w:rPr>
          <w:b/>
          <w:sz w:val="36"/>
          <w:szCs w:val="28"/>
        </w:rPr>
      </w:pPr>
      <w:r>
        <w:rPr>
          <w:b/>
          <w:sz w:val="36"/>
          <w:szCs w:val="28"/>
        </w:rPr>
        <w:t>“</w:t>
      </w:r>
      <w:r w:rsidR="001705D6" w:rsidRPr="001705D6">
        <w:rPr>
          <w:b/>
          <w:sz w:val="36"/>
          <w:szCs w:val="28"/>
        </w:rPr>
        <w:t>N</w:t>
      </w:r>
      <w:r>
        <w:rPr>
          <w:b/>
          <w:sz w:val="36"/>
          <w:szCs w:val="28"/>
        </w:rPr>
        <w:t>OW WHAT”?</w:t>
      </w:r>
    </w:p>
    <w:p w:rsidR="00DE4844" w:rsidRDefault="00DE4844" w:rsidP="001705D6">
      <w:pPr>
        <w:pStyle w:val="ListParagraph"/>
        <w:ind w:left="1080"/>
        <w:jc w:val="center"/>
        <w:rPr>
          <w:b/>
          <w:sz w:val="36"/>
          <w:szCs w:val="28"/>
        </w:rPr>
      </w:pPr>
    </w:p>
    <w:p w:rsidR="00514D8A" w:rsidRPr="00514D8A" w:rsidRDefault="00514D8A" w:rsidP="001705D6">
      <w:pPr>
        <w:pStyle w:val="ListParagraph"/>
        <w:ind w:left="1080"/>
        <w:jc w:val="center"/>
        <w:rPr>
          <w:sz w:val="36"/>
          <w:szCs w:val="28"/>
        </w:rPr>
      </w:pPr>
      <w:r w:rsidRPr="00514D8A">
        <w:rPr>
          <w:sz w:val="36"/>
          <w:szCs w:val="28"/>
        </w:rPr>
        <w:t>Well, for sure:</w:t>
      </w:r>
    </w:p>
    <w:p w:rsidR="00514D8A" w:rsidRDefault="00DE4844" w:rsidP="00DB1F47">
      <w:pPr>
        <w:pStyle w:val="ListParagraph"/>
        <w:numPr>
          <w:ilvl w:val="0"/>
          <w:numId w:val="2"/>
        </w:numPr>
        <w:jc w:val="center"/>
        <w:rPr>
          <w:sz w:val="28"/>
          <w:szCs w:val="28"/>
        </w:rPr>
      </w:pPr>
      <w:r w:rsidRPr="00DE4844">
        <w:rPr>
          <w:sz w:val="28"/>
          <w:szCs w:val="28"/>
        </w:rPr>
        <w:t>Don’t</w:t>
      </w:r>
      <w:r w:rsidR="00514D8A">
        <w:rPr>
          <w:sz w:val="28"/>
          <w:szCs w:val="28"/>
        </w:rPr>
        <w:t xml:space="preserve"> just</w:t>
      </w:r>
      <w:r w:rsidRPr="00DE4844">
        <w:rPr>
          <w:sz w:val="28"/>
          <w:szCs w:val="28"/>
        </w:rPr>
        <w:t xml:space="preserve"> ‘pray about’ it</w:t>
      </w:r>
      <w:r w:rsidR="00514D8A">
        <w:rPr>
          <w:sz w:val="28"/>
          <w:szCs w:val="28"/>
        </w:rPr>
        <w:t xml:space="preserve"> – DO something about it!</w:t>
      </w:r>
      <w:r w:rsidR="00804C69">
        <w:rPr>
          <w:sz w:val="28"/>
          <w:szCs w:val="28"/>
        </w:rPr>
        <w:t xml:space="preserve"> </w:t>
      </w:r>
    </w:p>
    <w:p w:rsidR="00DE4844" w:rsidRPr="00DE4844" w:rsidRDefault="00514D8A" w:rsidP="001705D6">
      <w:pPr>
        <w:pStyle w:val="ListParagraph"/>
        <w:ind w:left="1080"/>
        <w:jc w:val="center"/>
        <w:rPr>
          <w:sz w:val="28"/>
          <w:szCs w:val="28"/>
        </w:rPr>
      </w:pPr>
      <w:r>
        <w:rPr>
          <w:i/>
          <w:sz w:val="26"/>
          <w:szCs w:val="28"/>
        </w:rPr>
        <w:t>(</w:t>
      </w:r>
      <w:r w:rsidR="00804C69" w:rsidRPr="00514D8A">
        <w:rPr>
          <w:i/>
          <w:sz w:val="26"/>
          <w:szCs w:val="28"/>
        </w:rPr>
        <w:t>You will</w:t>
      </w:r>
      <w:r>
        <w:rPr>
          <w:i/>
          <w:sz w:val="26"/>
          <w:szCs w:val="28"/>
        </w:rPr>
        <w:t xml:space="preserve"> soon</w:t>
      </w:r>
      <w:r w:rsidR="00804C69" w:rsidRPr="00514D8A">
        <w:rPr>
          <w:i/>
          <w:sz w:val="26"/>
          <w:szCs w:val="28"/>
        </w:rPr>
        <w:t xml:space="preserve"> learn the great truth about prayer!</w:t>
      </w:r>
      <w:r>
        <w:rPr>
          <w:i/>
          <w:sz w:val="26"/>
          <w:szCs w:val="28"/>
        </w:rPr>
        <w:t>)</w:t>
      </w:r>
    </w:p>
    <w:p w:rsidR="00514D8A" w:rsidRDefault="00DE4844" w:rsidP="00DB1F47">
      <w:pPr>
        <w:pStyle w:val="ListParagraph"/>
        <w:numPr>
          <w:ilvl w:val="0"/>
          <w:numId w:val="2"/>
        </w:numPr>
        <w:jc w:val="center"/>
        <w:rPr>
          <w:sz w:val="28"/>
          <w:szCs w:val="28"/>
        </w:rPr>
      </w:pPr>
      <w:r w:rsidRPr="00DE4844">
        <w:rPr>
          <w:sz w:val="28"/>
          <w:szCs w:val="28"/>
        </w:rPr>
        <w:t>Don’t seek advice from your friends!</w:t>
      </w:r>
      <w:r w:rsidR="00804C69">
        <w:rPr>
          <w:sz w:val="28"/>
          <w:szCs w:val="28"/>
        </w:rPr>
        <w:t xml:space="preserve">  </w:t>
      </w:r>
    </w:p>
    <w:p w:rsidR="00DE4844" w:rsidRPr="00DE4844" w:rsidRDefault="00514D8A" w:rsidP="001705D6">
      <w:pPr>
        <w:pStyle w:val="ListParagraph"/>
        <w:ind w:left="1080"/>
        <w:jc w:val="center"/>
        <w:rPr>
          <w:sz w:val="28"/>
          <w:szCs w:val="28"/>
        </w:rPr>
      </w:pPr>
      <w:r>
        <w:rPr>
          <w:i/>
          <w:sz w:val="26"/>
          <w:szCs w:val="28"/>
        </w:rPr>
        <w:t>(</w:t>
      </w:r>
      <w:r w:rsidR="00804C69" w:rsidRPr="00514D8A">
        <w:rPr>
          <w:i/>
          <w:sz w:val="26"/>
          <w:szCs w:val="28"/>
        </w:rPr>
        <w:t>Paul didn’t and neither should you!</w:t>
      </w:r>
      <w:r w:rsidR="00DF611F">
        <w:rPr>
          <w:i/>
          <w:sz w:val="26"/>
          <w:szCs w:val="28"/>
        </w:rPr>
        <w:t xml:space="preserve"> See </w:t>
      </w:r>
      <w:r w:rsidR="00DF611F" w:rsidRPr="00DF611F">
        <w:rPr>
          <w:b/>
          <w:color w:val="FF0000"/>
          <w:sz w:val="26"/>
          <w:szCs w:val="28"/>
        </w:rPr>
        <w:t>Galatians 1:16</w:t>
      </w:r>
      <w:r>
        <w:rPr>
          <w:i/>
          <w:sz w:val="26"/>
          <w:szCs w:val="28"/>
        </w:rPr>
        <w:t>)</w:t>
      </w:r>
    </w:p>
    <w:p w:rsidR="00514D8A" w:rsidRDefault="00DE4844" w:rsidP="00DB1F47">
      <w:pPr>
        <w:pStyle w:val="ListParagraph"/>
        <w:numPr>
          <w:ilvl w:val="0"/>
          <w:numId w:val="2"/>
        </w:numPr>
        <w:jc w:val="center"/>
        <w:rPr>
          <w:sz w:val="28"/>
          <w:szCs w:val="28"/>
        </w:rPr>
      </w:pPr>
      <w:r w:rsidRPr="00DE4844">
        <w:rPr>
          <w:sz w:val="28"/>
          <w:szCs w:val="28"/>
        </w:rPr>
        <w:t>Don’</w:t>
      </w:r>
      <w:r w:rsidR="00514D8A">
        <w:rPr>
          <w:sz w:val="28"/>
          <w:szCs w:val="28"/>
        </w:rPr>
        <w:t>t check with your preacher</w:t>
      </w:r>
      <w:r w:rsidRPr="00DE4844">
        <w:rPr>
          <w:sz w:val="28"/>
          <w:szCs w:val="28"/>
        </w:rPr>
        <w:t>!</w:t>
      </w:r>
      <w:r w:rsidR="00804C69">
        <w:rPr>
          <w:sz w:val="28"/>
          <w:szCs w:val="28"/>
        </w:rPr>
        <w:t xml:space="preserve">  </w:t>
      </w:r>
      <w:bookmarkStart w:id="0" w:name="_GoBack"/>
      <w:bookmarkEnd w:id="0"/>
    </w:p>
    <w:p w:rsidR="00DE4844" w:rsidRPr="00DE4844" w:rsidRDefault="00514D8A" w:rsidP="001705D6">
      <w:pPr>
        <w:pStyle w:val="ListParagraph"/>
        <w:ind w:left="1080"/>
        <w:jc w:val="center"/>
        <w:rPr>
          <w:sz w:val="28"/>
          <w:szCs w:val="28"/>
        </w:rPr>
      </w:pPr>
      <w:r>
        <w:rPr>
          <w:i/>
          <w:sz w:val="26"/>
          <w:szCs w:val="28"/>
        </w:rPr>
        <w:t>(</w:t>
      </w:r>
      <w:r w:rsidR="00804C69" w:rsidRPr="00514D8A">
        <w:rPr>
          <w:i/>
          <w:sz w:val="26"/>
          <w:szCs w:val="28"/>
        </w:rPr>
        <w:t>He will get angry and mean – and mock</w:t>
      </w:r>
      <w:r w:rsidRPr="00514D8A">
        <w:rPr>
          <w:i/>
          <w:sz w:val="26"/>
          <w:szCs w:val="28"/>
        </w:rPr>
        <w:t xml:space="preserve"> you</w:t>
      </w:r>
      <w:r>
        <w:rPr>
          <w:i/>
          <w:sz w:val="26"/>
          <w:szCs w:val="28"/>
        </w:rPr>
        <w:t xml:space="preserve"> cuz you aren’t prepared for war, yet)</w:t>
      </w:r>
    </w:p>
    <w:p w:rsidR="00DE4844" w:rsidRDefault="00DE4844" w:rsidP="00DB1F47">
      <w:pPr>
        <w:pStyle w:val="ListParagraph"/>
        <w:numPr>
          <w:ilvl w:val="0"/>
          <w:numId w:val="2"/>
        </w:numPr>
        <w:jc w:val="center"/>
        <w:rPr>
          <w:sz w:val="28"/>
          <w:szCs w:val="28"/>
        </w:rPr>
      </w:pPr>
      <w:r>
        <w:rPr>
          <w:sz w:val="28"/>
          <w:szCs w:val="28"/>
        </w:rPr>
        <w:t>Don’</w:t>
      </w:r>
      <w:r w:rsidR="002C4ABC">
        <w:rPr>
          <w:sz w:val="28"/>
          <w:szCs w:val="28"/>
        </w:rPr>
        <w:t>t</w:t>
      </w:r>
      <w:r>
        <w:rPr>
          <w:sz w:val="28"/>
          <w:szCs w:val="28"/>
        </w:rPr>
        <w:t xml:space="preserve"> make any</w:t>
      </w:r>
      <w:r w:rsidR="002C4ABC">
        <w:rPr>
          <w:sz w:val="28"/>
          <w:szCs w:val="28"/>
        </w:rPr>
        <w:t xml:space="preserve"> attempts to get </w:t>
      </w:r>
      <w:r>
        <w:rPr>
          <w:sz w:val="28"/>
          <w:szCs w:val="28"/>
        </w:rPr>
        <w:t>others</w:t>
      </w:r>
      <w:r w:rsidR="002C4ABC">
        <w:rPr>
          <w:sz w:val="28"/>
          <w:szCs w:val="28"/>
        </w:rPr>
        <w:t xml:space="preserve"> to try to</w:t>
      </w:r>
      <w:r>
        <w:rPr>
          <w:sz w:val="28"/>
          <w:szCs w:val="28"/>
        </w:rPr>
        <w:t xml:space="preserve"> understand your decision!</w:t>
      </w:r>
    </w:p>
    <w:p w:rsidR="00514D8A" w:rsidRPr="00514D8A" w:rsidRDefault="00514D8A" w:rsidP="001705D6">
      <w:pPr>
        <w:pStyle w:val="ListParagraph"/>
        <w:ind w:left="1080"/>
        <w:jc w:val="center"/>
        <w:rPr>
          <w:i/>
          <w:sz w:val="24"/>
          <w:szCs w:val="28"/>
        </w:rPr>
      </w:pPr>
      <w:r>
        <w:rPr>
          <w:i/>
          <w:sz w:val="26"/>
          <w:szCs w:val="28"/>
        </w:rPr>
        <w:t>(</w:t>
      </w:r>
      <w:r w:rsidRPr="00514D8A">
        <w:rPr>
          <w:i/>
          <w:sz w:val="26"/>
          <w:szCs w:val="28"/>
        </w:rPr>
        <w:t>They don’t have the courage</w:t>
      </w:r>
      <w:r w:rsidR="002C4ABC">
        <w:rPr>
          <w:i/>
          <w:sz w:val="26"/>
          <w:szCs w:val="28"/>
        </w:rPr>
        <w:t xml:space="preserve"> or insight</w:t>
      </w:r>
      <w:r w:rsidRPr="00514D8A">
        <w:rPr>
          <w:i/>
          <w:sz w:val="26"/>
          <w:szCs w:val="28"/>
        </w:rPr>
        <w:t xml:space="preserve"> that you already have displayed!</w:t>
      </w:r>
      <w:r>
        <w:rPr>
          <w:i/>
          <w:sz w:val="26"/>
          <w:szCs w:val="28"/>
        </w:rPr>
        <w:t>)</w:t>
      </w:r>
    </w:p>
    <w:p w:rsidR="00514D8A" w:rsidRDefault="00DE4844" w:rsidP="002C4ABC">
      <w:pPr>
        <w:pStyle w:val="ListParagraph"/>
        <w:numPr>
          <w:ilvl w:val="0"/>
          <w:numId w:val="2"/>
        </w:numPr>
        <w:jc w:val="center"/>
        <w:rPr>
          <w:sz w:val="28"/>
          <w:szCs w:val="28"/>
        </w:rPr>
      </w:pPr>
      <w:r w:rsidRPr="00DE4844">
        <w:rPr>
          <w:sz w:val="28"/>
          <w:szCs w:val="28"/>
        </w:rPr>
        <w:t>Don’t worry and wonder</w:t>
      </w:r>
      <w:r>
        <w:rPr>
          <w:sz w:val="28"/>
          <w:szCs w:val="28"/>
        </w:rPr>
        <w:t xml:space="preserve"> if this is ok with God</w:t>
      </w:r>
      <w:r w:rsidRPr="00DE4844">
        <w:rPr>
          <w:sz w:val="28"/>
          <w:szCs w:val="28"/>
        </w:rPr>
        <w:t>!</w:t>
      </w:r>
    </w:p>
    <w:p w:rsidR="00514D8A" w:rsidRDefault="00514D8A" w:rsidP="00514D8A">
      <w:pPr>
        <w:pStyle w:val="ListParagraph"/>
        <w:ind w:left="1080"/>
        <w:jc w:val="center"/>
        <w:rPr>
          <w:i/>
          <w:sz w:val="26"/>
          <w:szCs w:val="28"/>
        </w:rPr>
      </w:pPr>
      <w:r>
        <w:rPr>
          <w:i/>
          <w:sz w:val="26"/>
          <w:szCs w:val="28"/>
        </w:rPr>
        <w:t>(</w:t>
      </w:r>
      <w:r w:rsidRPr="00514D8A">
        <w:rPr>
          <w:i/>
          <w:sz w:val="26"/>
          <w:szCs w:val="28"/>
        </w:rPr>
        <w:t xml:space="preserve">You have already read the scriptures </w:t>
      </w:r>
      <w:r>
        <w:rPr>
          <w:i/>
          <w:sz w:val="26"/>
          <w:szCs w:val="28"/>
        </w:rPr>
        <w:t>for your direction and approval…</w:t>
      </w:r>
    </w:p>
    <w:p w:rsidR="00514D8A" w:rsidRPr="00514D8A" w:rsidRDefault="00514D8A" w:rsidP="00514D8A">
      <w:pPr>
        <w:pStyle w:val="ListParagraph"/>
        <w:ind w:left="1080"/>
        <w:jc w:val="center"/>
        <w:rPr>
          <w:i/>
          <w:sz w:val="28"/>
          <w:szCs w:val="28"/>
        </w:rPr>
      </w:pPr>
      <w:r>
        <w:rPr>
          <w:i/>
          <w:sz w:val="26"/>
          <w:szCs w:val="28"/>
        </w:rPr>
        <w:t>…</w:t>
      </w:r>
      <w:r w:rsidR="002C4ABC">
        <w:rPr>
          <w:i/>
          <w:sz w:val="26"/>
          <w:szCs w:val="28"/>
        </w:rPr>
        <w:t>you will soon see that</w:t>
      </w:r>
      <w:r>
        <w:rPr>
          <w:i/>
          <w:sz w:val="26"/>
          <w:szCs w:val="28"/>
        </w:rPr>
        <w:t xml:space="preserve"> that is how God works</w:t>
      </w:r>
      <w:r w:rsidR="002C4ABC">
        <w:rPr>
          <w:i/>
          <w:sz w:val="26"/>
          <w:szCs w:val="28"/>
        </w:rPr>
        <w:t xml:space="preserve"> – through His words</w:t>
      </w:r>
      <w:r>
        <w:rPr>
          <w:i/>
          <w:sz w:val="26"/>
          <w:szCs w:val="28"/>
        </w:rPr>
        <w:t>!)</w:t>
      </w:r>
    </w:p>
    <w:p w:rsidR="00DE4844" w:rsidRDefault="00DE4844" w:rsidP="002C4ABC">
      <w:pPr>
        <w:pStyle w:val="ListParagraph"/>
        <w:numPr>
          <w:ilvl w:val="0"/>
          <w:numId w:val="2"/>
        </w:numPr>
        <w:jc w:val="center"/>
        <w:rPr>
          <w:sz w:val="28"/>
          <w:szCs w:val="28"/>
        </w:rPr>
      </w:pPr>
      <w:r w:rsidRPr="00DE4844">
        <w:rPr>
          <w:sz w:val="28"/>
          <w:szCs w:val="28"/>
        </w:rPr>
        <w:t>Don’t get scared and</w:t>
      </w:r>
      <w:r w:rsidR="002C4ABC">
        <w:rPr>
          <w:sz w:val="28"/>
          <w:szCs w:val="28"/>
        </w:rPr>
        <w:t xml:space="preserve"> then</w:t>
      </w:r>
      <w:r w:rsidRPr="00DE4844">
        <w:rPr>
          <w:sz w:val="28"/>
          <w:szCs w:val="28"/>
        </w:rPr>
        <w:t xml:space="preserve"> give up and go back!</w:t>
      </w:r>
    </w:p>
    <w:p w:rsidR="00DE4844" w:rsidRPr="00514D8A" w:rsidRDefault="00DE4844" w:rsidP="001705D6">
      <w:pPr>
        <w:pStyle w:val="ListParagraph"/>
        <w:ind w:left="1080"/>
        <w:jc w:val="center"/>
        <w:rPr>
          <w:i/>
          <w:sz w:val="26"/>
          <w:szCs w:val="28"/>
        </w:rPr>
      </w:pPr>
      <w:r w:rsidRPr="00514D8A">
        <w:rPr>
          <w:i/>
          <w:sz w:val="26"/>
          <w:szCs w:val="28"/>
        </w:rPr>
        <w:t>(Yes, it can be hard if you let it – pressure: lose friends; bad things said about you)</w:t>
      </w:r>
    </w:p>
    <w:p w:rsidR="00514D8A" w:rsidRDefault="00DE4844" w:rsidP="002C4ABC">
      <w:pPr>
        <w:pStyle w:val="ListParagraph"/>
        <w:numPr>
          <w:ilvl w:val="0"/>
          <w:numId w:val="2"/>
        </w:numPr>
        <w:jc w:val="center"/>
        <w:rPr>
          <w:sz w:val="28"/>
          <w:szCs w:val="28"/>
        </w:rPr>
      </w:pPr>
      <w:r>
        <w:rPr>
          <w:sz w:val="28"/>
          <w:szCs w:val="28"/>
        </w:rPr>
        <w:t>Don’t let the</w:t>
      </w:r>
      <w:r w:rsidR="00514D8A">
        <w:rPr>
          <w:sz w:val="28"/>
          <w:szCs w:val="28"/>
        </w:rPr>
        <w:t>m</w:t>
      </w:r>
      <w:r>
        <w:rPr>
          <w:sz w:val="28"/>
          <w:szCs w:val="28"/>
        </w:rPr>
        <w:t xml:space="preserve"> get to you with </w:t>
      </w:r>
      <w:r w:rsidR="002C4ABC">
        <w:rPr>
          <w:sz w:val="28"/>
          <w:szCs w:val="28"/>
        </w:rPr>
        <w:t xml:space="preserve">their </w:t>
      </w:r>
      <w:r>
        <w:rPr>
          <w:sz w:val="28"/>
          <w:szCs w:val="28"/>
        </w:rPr>
        <w:t xml:space="preserve">guilt, </w:t>
      </w:r>
      <w:r w:rsidR="00514D8A">
        <w:rPr>
          <w:sz w:val="28"/>
          <w:szCs w:val="28"/>
        </w:rPr>
        <w:t xml:space="preserve">name calling, </w:t>
      </w:r>
      <w:proofErr w:type="gramStart"/>
      <w:r>
        <w:rPr>
          <w:sz w:val="28"/>
          <w:szCs w:val="28"/>
        </w:rPr>
        <w:t>etc. ;</w:t>
      </w:r>
      <w:proofErr w:type="gramEnd"/>
      <w:r>
        <w:rPr>
          <w:sz w:val="28"/>
          <w:szCs w:val="28"/>
        </w:rPr>
        <w:t xml:space="preserve"> </w:t>
      </w:r>
    </w:p>
    <w:p w:rsidR="002C4ABC" w:rsidRDefault="00514D8A" w:rsidP="002C4ABC">
      <w:pPr>
        <w:pStyle w:val="ListParagraph"/>
        <w:ind w:left="1080"/>
        <w:jc w:val="center"/>
        <w:rPr>
          <w:i/>
          <w:sz w:val="26"/>
          <w:szCs w:val="28"/>
        </w:rPr>
      </w:pPr>
      <w:r>
        <w:rPr>
          <w:i/>
          <w:sz w:val="26"/>
          <w:szCs w:val="28"/>
        </w:rPr>
        <w:t>(</w:t>
      </w:r>
      <w:r w:rsidRPr="00514D8A">
        <w:rPr>
          <w:i/>
          <w:sz w:val="26"/>
          <w:szCs w:val="28"/>
        </w:rPr>
        <w:t xml:space="preserve">Just </w:t>
      </w:r>
      <w:r w:rsidR="00DE4844" w:rsidRPr="00514D8A">
        <w:rPr>
          <w:i/>
          <w:sz w:val="26"/>
          <w:szCs w:val="28"/>
        </w:rPr>
        <w:t xml:space="preserve">know </w:t>
      </w:r>
      <w:r w:rsidRPr="00514D8A">
        <w:rPr>
          <w:i/>
          <w:sz w:val="26"/>
          <w:szCs w:val="28"/>
        </w:rPr>
        <w:t xml:space="preserve">and follow the </w:t>
      </w:r>
      <w:r w:rsidR="00DE4844" w:rsidRPr="00514D8A">
        <w:rPr>
          <w:i/>
          <w:sz w:val="26"/>
          <w:szCs w:val="28"/>
        </w:rPr>
        <w:t>scriptures!</w:t>
      </w:r>
      <w:r>
        <w:rPr>
          <w:i/>
          <w:sz w:val="26"/>
          <w:szCs w:val="28"/>
        </w:rPr>
        <w:t>)</w:t>
      </w:r>
    </w:p>
    <w:p w:rsidR="002C4ABC" w:rsidRPr="002C4ABC" w:rsidRDefault="00DE4844" w:rsidP="002C4ABC">
      <w:pPr>
        <w:pStyle w:val="ListParagraph"/>
        <w:numPr>
          <w:ilvl w:val="0"/>
          <w:numId w:val="2"/>
        </w:numPr>
        <w:jc w:val="center"/>
        <w:rPr>
          <w:i/>
          <w:sz w:val="28"/>
          <w:szCs w:val="28"/>
        </w:rPr>
      </w:pPr>
      <w:r w:rsidRPr="002C4ABC">
        <w:rPr>
          <w:sz w:val="28"/>
          <w:szCs w:val="28"/>
        </w:rPr>
        <w:t>Don’t be unhappy, miserable, ashamed, frustrated</w:t>
      </w:r>
      <w:r w:rsidR="002C4ABC" w:rsidRPr="002C4ABC">
        <w:rPr>
          <w:sz w:val="28"/>
          <w:szCs w:val="28"/>
        </w:rPr>
        <w:t>,</w:t>
      </w:r>
    </w:p>
    <w:p w:rsidR="002C4ABC" w:rsidRPr="002C4ABC" w:rsidRDefault="002C4ABC" w:rsidP="002C4ABC">
      <w:pPr>
        <w:pStyle w:val="ListParagraph"/>
        <w:ind w:left="3240" w:firstLine="360"/>
        <w:rPr>
          <w:i/>
          <w:sz w:val="28"/>
          <w:szCs w:val="28"/>
        </w:rPr>
      </w:pPr>
      <w:r w:rsidRPr="002C4ABC">
        <w:rPr>
          <w:sz w:val="28"/>
          <w:szCs w:val="28"/>
        </w:rPr>
        <w:t xml:space="preserve">angry, </w:t>
      </w:r>
      <w:r w:rsidR="00DE4844" w:rsidRPr="002C4ABC">
        <w:rPr>
          <w:sz w:val="28"/>
          <w:szCs w:val="28"/>
        </w:rPr>
        <w:t>lonely</w:t>
      </w:r>
      <w:r w:rsidRPr="002C4ABC">
        <w:rPr>
          <w:sz w:val="28"/>
          <w:szCs w:val="28"/>
        </w:rPr>
        <w:t>, etc.</w:t>
      </w:r>
      <w:r w:rsidR="00DE4844" w:rsidRPr="002C4ABC">
        <w:rPr>
          <w:sz w:val="28"/>
          <w:szCs w:val="28"/>
        </w:rPr>
        <w:t xml:space="preserve"> about your </w:t>
      </w:r>
      <w:r w:rsidRPr="002C4ABC">
        <w:rPr>
          <w:sz w:val="28"/>
          <w:szCs w:val="28"/>
        </w:rPr>
        <w:t xml:space="preserve">final </w:t>
      </w:r>
      <w:r w:rsidR="00DE4844" w:rsidRPr="002C4ABC">
        <w:rPr>
          <w:sz w:val="28"/>
          <w:szCs w:val="28"/>
        </w:rPr>
        <w:t xml:space="preserve">decision. </w:t>
      </w:r>
    </w:p>
    <w:p w:rsidR="00514D8A" w:rsidRDefault="00DE4844" w:rsidP="002C4ABC">
      <w:pPr>
        <w:pStyle w:val="ListParagraph"/>
        <w:ind w:left="1800"/>
        <w:jc w:val="center"/>
        <w:rPr>
          <w:b/>
          <w:i/>
          <w:color w:val="CC6600"/>
          <w:sz w:val="26"/>
          <w:szCs w:val="28"/>
        </w:rPr>
      </w:pPr>
      <w:r w:rsidRPr="00DE4844">
        <w:rPr>
          <w:sz w:val="26"/>
          <w:szCs w:val="28"/>
        </w:rPr>
        <w:t xml:space="preserve">see </w:t>
      </w:r>
      <w:r w:rsidRPr="00DE4844">
        <w:rPr>
          <w:b/>
          <w:color w:val="FF0000"/>
          <w:sz w:val="26"/>
          <w:szCs w:val="28"/>
        </w:rPr>
        <w:t>Titus 2:8</w:t>
      </w:r>
      <w:r w:rsidR="00514D8A">
        <w:rPr>
          <w:b/>
          <w:color w:val="FF0000"/>
          <w:sz w:val="26"/>
          <w:szCs w:val="28"/>
        </w:rPr>
        <w:t xml:space="preserve">,9 - </w:t>
      </w:r>
      <w:r w:rsidR="00514D8A" w:rsidRPr="00514D8A">
        <w:rPr>
          <w:b/>
          <w:i/>
          <w:color w:val="CC6600"/>
          <w:sz w:val="26"/>
          <w:szCs w:val="28"/>
        </w:rPr>
        <w:t xml:space="preserve">In all things shewing thyself a pattern of good works: in doctrine shewing </w:t>
      </w:r>
      <w:proofErr w:type="spellStart"/>
      <w:r w:rsidR="00514D8A" w:rsidRPr="00514D8A">
        <w:rPr>
          <w:b/>
          <w:i/>
          <w:color w:val="CC6600"/>
          <w:sz w:val="26"/>
          <w:szCs w:val="28"/>
        </w:rPr>
        <w:t>unco</w:t>
      </w:r>
      <w:r w:rsidR="00514D8A">
        <w:rPr>
          <w:b/>
          <w:i/>
          <w:color w:val="CC6600"/>
          <w:sz w:val="26"/>
          <w:szCs w:val="28"/>
        </w:rPr>
        <w:t>rruptness</w:t>
      </w:r>
      <w:proofErr w:type="spellEnd"/>
      <w:r w:rsidR="00514D8A">
        <w:rPr>
          <w:b/>
          <w:i/>
          <w:color w:val="CC6600"/>
          <w:sz w:val="26"/>
          <w:szCs w:val="28"/>
        </w:rPr>
        <w:t xml:space="preserve">, gravity, sincerity, </w:t>
      </w:r>
      <w:r w:rsidR="00514D8A" w:rsidRPr="00514D8A">
        <w:rPr>
          <w:b/>
          <w:i/>
          <w:color w:val="CC6600"/>
          <w:sz w:val="26"/>
          <w:szCs w:val="28"/>
        </w:rPr>
        <w:t xml:space="preserve">Sound speech, that cannot be condemned; that </w:t>
      </w:r>
      <w:r w:rsidR="00514D8A" w:rsidRPr="00514D8A">
        <w:rPr>
          <w:b/>
          <w:i/>
          <w:color w:val="CC6600"/>
          <w:sz w:val="26"/>
          <w:szCs w:val="28"/>
          <w:u w:val="single"/>
        </w:rPr>
        <w:t>he that is of the contrary part may be ashamed</w:t>
      </w:r>
      <w:r w:rsidR="00514D8A" w:rsidRPr="00514D8A">
        <w:rPr>
          <w:b/>
          <w:i/>
          <w:color w:val="CC6600"/>
          <w:sz w:val="26"/>
          <w:szCs w:val="28"/>
        </w:rPr>
        <w:t>,</w:t>
      </w:r>
    </w:p>
    <w:p w:rsidR="00DE4844" w:rsidRPr="00514D8A" w:rsidRDefault="00514D8A" w:rsidP="00514D8A">
      <w:pPr>
        <w:pStyle w:val="ListParagraph"/>
        <w:ind w:left="1080"/>
        <w:jc w:val="center"/>
        <w:rPr>
          <w:b/>
          <w:i/>
          <w:color w:val="CC6600"/>
          <w:sz w:val="26"/>
          <w:szCs w:val="28"/>
        </w:rPr>
      </w:pPr>
      <w:r w:rsidRPr="00514D8A">
        <w:rPr>
          <w:b/>
          <w:i/>
          <w:color w:val="CC6600"/>
          <w:sz w:val="26"/>
          <w:szCs w:val="28"/>
        </w:rPr>
        <w:t>having no evil thing to say of you.</w:t>
      </w:r>
    </w:p>
    <w:p w:rsidR="00DE4844" w:rsidRDefault="00DE4844" w:rsidP="00DE4844">
      <w:pPr>
        <w:pStyle w:val="ListParagraph"/>
        <w:ind w:left="1080"/>
        <w:jc w:val="left"/>
        <w:rPr>
          <w:sz w:val="28"/>
          <w:szCs w:val="28"/>
        </w:rPr>
      </w:pPr>
    </w:p>
    <w:p w:rsidR="00DE4844" w:rsidRDefault="000E3844" w:rsidP="000E3844">
      <w:pPr>
        <w:pStyle w:val="ListParagraph"/>
        <w:ind w:left="1080"/>
        <w:jc w:val="center"/>
        <w:rPr>
          <w:b/>
          <w:sz w:val="34"/>
          <w:szCs w:val="28"/>
        </w:rPr>
      </w:pPr>
      <w:r w:rsidRPr="001A682B">
        <w:rPr>
          <w:b/>
          <w:sz w:val="34"/>
          <w:szCs w:val="28"/>
        </w:rPr>
        <w:t>Ok, So Here’s What!</w:t>
      </w:r>
    </w:p>
    <w:p w:rsidR="001A682B" w:rsidRDefault="001A682B" w:rsidP="001A682B">
      <w:pPr>
        <w:pStyle w:val="ListParagraph"/>
        <w:numPr>
          <w:ilvl w:val="0"/>
          <w:numId w:val="3"/>
        </w:numPr>
        <w:jc w:val="left"/>
        <w:rPr>
          <w:sz w:val="28"/>
          <w:szCs w:val="28"/>
        </w:rPr>
      </w:pPr>
      <w:r w:rsidRPr="001A682B">
        <w:rPr>
          <w:sz w:val="28"/>
          <w:szCs w:val="28"/>
        </w:rPr>
        <w:t xml:space="preserve"> </w:t>
      </w:r>
      <w:r w:rsidRPr="00FB2692">
        <w:rPr>
          <w:b/>
          <w:sz w:val="28"/>
          <w:szCs w:val="28"/>
          <w:u w:val="single"/>
        </w:rPr>
        <w:t xml:space="preserve">Study your KJB </w:t>
      </w:r>
      <w:r w:rsidRPr="001A682B">
        <w:rPr>
          <w:sz w:val="28"/>
          <w:szCs w:val="28"/>
        </w:rPr>
        <w:t>– you will learn how you are approved of God – not because you are being the goo</w:t>
      </w:r>
      <w:r>
        <w:rPr>
          <w:sz w:val="28"/>
          <w:szCs w:val="28"/>
        </w:rPr>
        <w:t>d Christian reading your Bible; not because you were a good church goer; not because you gave your money; or because you were such a good sweet Christian person, etc. Y</w:t>
      </w:r>
      <w:r w:rsidRPr="001A682B">
        <w:rPr>
          <w:sz w:val="28"/>
          <w:szCs w:val="28"/>
        </w:rPr>
        <w:t xml:space="preserve">ou will find out from Paul how the risen Saviour </w:t>
      </w:r>
      <w:r>
        <w:rPr>
          <w:sz w:val="28"/>
          <w:szCs w:val="28"/>
        </w:rPr>
        <w:t>‘</w:t>
      </w:r>
      <w:r w:rsidRPr="001A682B">
        <w:rPr>
          <w:sz w:val="28"/>
          <w:szCs w:val="28"/>
        </w:rPr>
        <w:t>made</w:t>
      </w:r>
      <w:r>
        <w:rPr>
          <w:sz w:val="28"/>
          <w:szCs w:val="28"/>
        </w:rPr>
        <w:t>’</w:t>
      </w:r>
      <w:r w:rsidRPr="001A682B">
        <w:rPr>
          <w:sz w:val="28"/>
          <w:szCs w:val="28"/>
        </w:rPr>
        <w:t xml:space="preserve"> you approved unto God</w:t>
      </w:r>
      <w:r>
        <w:rPr>
          <w:sz w:val="28"/>
          <w:szCs w:val="28"/>
        </w:rPr>
        <w:t xml:space="preserve"> – and so you should no longer carry that shame and guilt around with you that either your pastor or yourself put on you</w:t>
      </w:r>
      <w:r w:rsidRPr="001A682B">
        <w:rPr>
          <w:sz w:val="28"/>
          <w:szCs w:val="28"/>
        </w:rPr>
        <w:t>!</w:t>
      </w:r>
    </w:p>
    <w:p w:rsidR="001A682B" w:rsidRDefault="001A682B" w:rsidP="001A682B">
      <w:pPr>
        <w:pStyle w:val="ListParagraph"/>
        <w:ind w:left="1530"/>
        <w:jc w:val="left"/>
        <w:rPr>
          <w:b/>
          <w:color w:val="FF0000"/>
          <w:sz w:val="24"/>
          <w:szCs w:val="28"/>
        </w:rPr>
      </w:pPr>
      <w:r w:rsidRPr="001A682B">
        <w:rPr>
          <w:b/>
          <w:i/>
          <w:color w:val="CC6600"/>
          <w:sz w:val="28"/>
          <w:szCs w:val="28"/>
        </w:rPr>
        <w:lastRenderedPageBreak/>
        <w:t xml:space="preserve">Study to shew thyself approved unto God, a workman that </w:t>
      </w:r>
      <w:proofErr w:type="spellStart"/>
      <w:r w:rsidRPr="001A682B">
        <w:rPr>
          <w:b/>
          <w:i/>
          <w:color w:val="CC6600"/>
          <w:sz w:val="28"/>
          <w:szCs w:val="28"/>
        </w:rPr>
        <w:t>needeth</w:t>
      </w:r>
      <w:proofErr w:type="spellEnd"/>
      <w:r w:rsidRPr="001A682B">
        <w:rPr>
          <w:b/>
          <w:i/>
          <w:color w:val="CC6600"/>
          <w:sz w:val="28"/>
          <w:szCs w:val="28"/>
        </w:rPr>
        <w:t xml:space="preserve"> not to be ashamed, rightly dividing the word of truth.</w:t>
      </w:r>
      <w:r w:rsidRPr="001A682B">
        <w:rPr>
          <w:color w:val="CC6600"/>
          <w:sz w:val="28"/>
          <w:szCs w:val="28"/>
        </w:rPr>
        <w:t xml:space="preserve">  </w:t>
      </w:r>
      <w:r w:rsidRPr="001A682B">
        <w:rPr>
          <w:b/>
          <w:color w:val="FF0000"/>
          <w:sz w:val="24"/>
          <w:szCs w:val="28"/>
        </w:rPr>
        <w:t>II Timothy 2:15</w:t>
      </w:r>
    </w:p>
    <w:p w:rsidR="00FB2692" w:rsidRDefault="00FB2692" w:rsidP="001A682B">
      <w:pPr>
        <w:pStyle w:val="ListParagraph"/>
        <w:ind w:left="1530"/>
        <w:jc w:val="left"/>
        <w:rPr>
          <w:sz w:val="28"/>
          <w:szCs w:val="28"/>
        </w:rPr>
      </w:pPr>
    </w:p>
    <w:p w:rsidR="001A682B" w:rsidRDefault="001A682B" w:rsidP="001A682B">
      <w:pPr>
        <w:pStyle w:val="ListParagraph"/>
        <w:ind w:left="1530"/>
        <w:jc w:val="left"/>
        <w:rPr>
          <w:sz w:val="28"/>
          <w:szCs w:val="28"/>
        </w:rPr>
      </w:pPr>
      <w:r w:rsidRPr="00FB2692">
        <w:rPr>
          <w:sz w:val="28"/>
          <w:szCs w:val="28"/>
        </w:rPr>
        <w:t xml:space="preserve">Now, </w:t>
      </w:r>
      <w:r w:rsidR="00CC7C1E">
        <w:rPr>
          <w:sz w:val="28"/>
          <w:szCs w:val="28"/>
        </w:rPr>
        <w:t>‘</w:t>
      </w:r>
      <w:r w:rsidRPr="00FB2692">
        <w:rPr>
          <w:sz w:val="28"/>
          <w:szCs w:val="28"/>
        </w:rPr>
        <w:t>how</w:t>
      </w:r>
      <w:r w:rsidR="00CC7C1E">
        <w:rPr>
          <w:sz w:val="28"/>
          <w:szCs w:val="28"/>
        </w:rPr>
        <w:t>’</w:t>
      </w:r>
      <w:r w:rsidRPr="00FB2692">
        <w:rPr>
          <w:sz w:val="28"/>
          <w:szCs w:val="28"/>
        </w:rPr>
        <w:t xml:space="preserve"> to study that KJB is very simple</w:t>
      </w:r>
      <w:r w:rsidRPr="00FB2692">
        <w:rPr>
          <w:b/>
          <w:i/>
          <w:sz w:val="28"/>
          <w:szCs w:val="28"/>
        </w:rPr>
        <w:t xml:space="preserve"> </w:t>
      </w:r>
      <w:r>
        <w:rPr>
          <w:b/>
          <w:i/>
          <w:color w:val="CC6600"/>
          <w:sz w:val="28"/>
          <w:szCs w:val="28"/>
        </w:rPr>
        <w:t>–</w:t>
      </w:r>
      <w:r>
        <w:rPr>
          <w:sz w:val="28"/>
          <w:szCs w:val="28"/>
        </w:rPr>
        <w:t xml:space="preserve"> but we will save that to another study – or </w:t>
      </w:r>
      <w:r w:rsidR="00FB2692">
        <w:rPr>
          <w:sz w:val="28"/>
          <w:szCs w:val="28"/>
        </w:rPr>
        <w:t>find those studies</w:t>
      </w:r>
      <w:r w:rsidR="00CC7C1E">
        <w:rPr>
          <w:sz w:val="28"/>
          <w:szCs w:val="28"/>
        </w:rPr>
        <w:t xml:space="preserve"> throughout</w:t>
      </w:r>
      <w:r>
        <w:rPr>
          <w:sz w:val="28"/>
          <w:szCs w:val="28"/>
        </w:rPr>
        <w:t xml:space="preserve"> the website</w:t>
      </w:r>
      <w:r w:rsidR="00CC7C1E">
        <w:rPr>
          <w:sz w:val="28"/>
          <w:szCs w:val="28"/>
        </w:rPr>
        <w:t>s</w:t>
      </w:r>
      <w:r>
        <w:rPr>
          <w:sz w:val="28"/>
          <w:szCs w:val="28"/>
        </w:rPr>
        <w:t xml:space="preserve">.  </w:t>
      </w:r>
    </w:p>
    <w:p w:rsidR="001A682B" w:rsidRDefault="001A682B" w:rsidP="001A682B">
      <w:pPr>
        <w:pStyle w:val="ListParagraph"/>
        <w:ind w:left="1530"/>
        <w:jc w:val="left"/>
        <w:rPr>
          <w:sz w:val="28"/>
          <w:szCs w:val="28"/>
        </w:rPr>
      </w:pPr>
    </w:p>
    <w:p w:rsidR="001A682B" w:rsidRDefault="001A682B" w:rsidP="001A682B">
      <w:pPr>
        <w:pStyle w:val="ListParagraph"/>
        <w:ind w:left="1530"/>
        <w:jc w:val="left"/>
        <w:rPr>
          <w:sz w:val="28"/>
          <w:szCs w:val="28"/>
        </w:rPr>
      </w:pPr>
      <w:r>
        <w:rPr>
          <w:sz w:val="28"/>
          <w:szCs w:val="28"/>
        </w:rPr>
        <w:t xml:space="preserve">Keep in mind, that if you don’t think you have time for that </w:t>
      </w:r>
      <w:r w:rsidR="00FB2692">
        <w:rPr>
          <w:sz w:val="28"/>
          <w:szCs w:val="28"/>
        </w:rPr>
        <w:t xml:space="preserve">personal </w:t>
      </w:r>
      <w:r>
        <w:rPr>
          <w:sz w:val="28"/>
          <w:szCs w:val="28"/>
        </w:rPr>
        <w:t xml:space="preserve">study, then remember the time you are </w:t>
      </w:r>
      <w:r w:rsidR="00FB2692">
        <w:rPr>
          <w:sz w:val="28"/>
          <w:szCs w:val="28"/>
        </w:rPr>
        <w:t xml:space="preserve">now </w:t>
      </w:r>
      <w:r>
        <w:rPr>
          <w:sz w:val="28"/>
          <w:szCs w:val="28"/>
        </w:rPr>
        <w:t xml:space="preserve">saving by not going to church and wasting all that time with </w:t>
      </w:r>
      <w:proofErr w:type="spellStart"/>
      <w:r>
        <w:rPr>
          <w:sz w:val="28"/>
          <w:szCs w:val="28"/>
        </w:rPr>
        <w:t>rock’n</w:t>
      </w:r>
      <w:proofErr w:type="spellEnd"/>
      <w:r>
        <w:rPr>
          <w:sz w:val="28"/>
          <w:szCs w:val="28"/>
        </w:rPr>
        <w:t xml:space="preserve"> worship, listening to others perform along with </w:t>
      </w:r>
      <w:r w:rsidR="00FB2692">
        <w:rPr>
          <w:sz w:val="28"/>
          <w:szCs w:val="28"/>
        </w:rPr>
        <w:t>listening to</w:t>
      </w:r>
      <w:r>
        <w:rPr>
          <w:sz w:val="28"/>
          <w:szCs w:val="28"/>
        </w:rPr>
        <w:t xml:space="preserve"> good words and fair speeches, etc. but leaving still hungry for the truth.  You knew something was wrong – so now you know what is right!  Open that KJB and get into it.  Now you can learn what you want to learn – and even what you should be learning – directly from God Himself!</w:t>
      </w:r>
    </w:p>
    <w:p w:rsidR="001A682B" w:rsidRDefault="001A682B" w:rsidP="001A682B">
      <w:pPr>
        <w:pStyle w:val="ListParagraph"/>
        <w:ind w:left="1530"/>
        <w:jc w:val="left"/>
        <w:rPr>
          <w:sz w:val="28"/>
          <w:szCs w:val="28"/>
        </w:rPr>
      </w:pPr>
    </w:p>
    <w:p w:rsidR="001A682B" w:rsidRDefault="001A682B" w:rsidP="00FB2692">
      <w:pPr>
        <w:pStyle w:val="ListParagraph"/>
        <w:ind w:left="1530"/>
        <w:jc w:val="left"/>
        <w:rPr>
          <w:sz w:val="28"/>
          <w:szCs w:val="28"/>
        </w:rPr>
      </w:pPr>
      <w:r>
        <w:rPr>
          <w:sz w:val="28"/>
          <w:szCs w:val="28"/>
        </w:rPr>
        <w:t xml:space="preserve">Remind yourself that listening to anything else is giving heed to profane and vain babblings – and will cause you and your family to eventually have their faith overthrown!  </w:t>
      </w:r>
      <w:r w:rsidRPr="00FB2692">
        <w:rPr>
          <w:b/>
          <w:color w:val="FF0000"/>
          <w:sz w:val="24"/>
          <w:szCs w:val="28"/>
        </w:rPr>
        <w:t>II Timothy 2:16 – 18</w:t>
      </w:r>
      <w:r w:rsidRPr="00FB2692">
        <w:rPr>
          <w:color w:val="FF0000"/>
          <w:sz w:val="24"/>
          <w:szCs w:val="28"/>
        </w:rPr>
        <w:t xml:space="preserve"> </w:t>
      </w:r>
      <w:r>
        <w:rPr>
          <w:sz w:val="28"/>
          <w:szCs w:val="28"/>
        </w:rPr>
        <w:t xml:space="preserve">- </w:t>
      </w:r>
      <w:r w:rsidRPr="00FB2692">
        <w:rPr>
          <w:b/>
          <w:i/>
          <w:color w:val="CC6600"/>
          <w:sz w:val="28"/>
          <w:szCs w:val="28"/>
        </w:rPr>
        <w:t>But shun profane and vain babblings: for they will i</w:t>
      </w:r>
      <w:r w:rsidR="00FB2692" w:rsidRPr="00FB2692">
        <w:rPr>
          <w:b/>
          <w:i/>
          <w:color w:val="CC6600"/>
          <w:sz w:val="28"/>
          <w:szCs w:val="28"/>
        </w:rPr>
        <w:t xml:space="preserve">ncrease unto more ungodliness. </w:t>
      </w:r>
      <w:r w:rsidRPr="00FB2692">
        <w:rPr>
          <w:b/>
          <w:i/>
          <w:color w:val="CC6600"/>
          <w:sz w:val="28"/>
          <w:szCs w:val="28"/>
        </w:rPr>
        <w:t xml:space="preserve">And their word will eat as doth a canker:3 of whom is </w:t>
      </w:r>
      <w:proofErr w:type="spellStart"/>
      <w:r w:rsidRPr="00FB2692">
        <w:rPr>
          <w:b/>
          <w:i/>
          <w:color w:val="CC6600"/>
          <w:sz w:val="28"/>
          <w:szCs w:val="28"/>
        </w:rPr>
        <w:t>Hymenaeus</w:t>
      </w:r>
      <w:proofErr w:type="spellEnd"/>
      <w:r w:rsidRPr="00FB2692">
        <w:rPr>
          <w:b/>
          <w:i/>
          <w:color w:val="CC6600"/>
          <w:sz w:val="28"/>
          <w:szCs w:val="28"/>
        </w:rPr>
        <w:t xml:space="preserve"> and </w:t>
      </w:r>
      <w:proofErr w:type="spellStart"/>
      <w:proofErr w:type="gramStart"/>
      <w:r w:rsidRPr="00FB2692">
        <w:rPr>
          <w:b/>
          <w:i/>
          <w:color w:val="CC6600"/>
          <w:sz w:val="28"/>
          <w:szCs w:val="28"/>
        </w:rPr>
        <w:t>Philetus</w:t>
      </w:r>
      <w:proofErr w:type="spellEnd"/>
      <w:r w:rsidRPr="00FB2692">
        <w:rPr>
          <w:b/>
          <w:i/>
          <w:color w:val="CC6600"/>
          <w:sz w:val="28"/>
          <w:szCs w:val="28"/>
        </w:rPr>
        <w:t>;  Who</w:t>
      </w:r>
      <w:proofErr w:type="gramEnd"/>
      <w:r w:rsidRPr="00FB2692">
        <w:rPr>
          <w:b/>
          <w:i/>
          <w:color w:val="CC6600"/>
          <w:sz w:val="28"/>
          <w:szCs w:val="28"/>
        </w:rPr>
        <w:t xml:space="preserve"> concerning the truth have erred, saying that the resurrection is past already; and overthrow the faith of some.</w:t>
      </w:r>
      <w:r w:rsidRPr="00FB2692">
        <w:rPr>
          <w:color w:val="CC6600"/>
          <w:sz w:val="28"/>
          <w:szCs w:val="28"/>
        </w:rPr>
        <w:t xml:space="preserve"> </w:t>
      </w:r>
    </w:p>
    <w:p w:rsidR="00FB2692" w:rsidRDefault="00FB2692" w:rsidP="00FB2692">
      <w:pPr>
        <w:pStyle w:val="ListParagraph"/>
        <w:ind w:left="1530"/>
        <w:jc w:val="left"/>
        <w:rPr>
          <w:sz w:val="28"/>
          <w:szCs w:val="28"/>
        </w:rPr>
      </w:pPr>
    </w:p>
    <w:p w:rsidR="00FB2692" w:rsidRPr="00FB2692" w:rsidRDefault="00FB2692" w:rsidP="00FB2692">
      <w:pPr>
        <w:pStyle w:val="ListParagraph"/>
        <w:ind w:left="1530"/>
        <w:jc w:val="left"/>
        <w:rPr>
          <w:b/>
          <w:i/>
          <w:color w:val="CC6600"/>
          <w:sz w:val="28"/>
          <w:szCs w:val="28"/>
        </w:rPr>
      </w:pPr>
      <w:r>
        <w:rPr>
          <w:sz w:val="28"/>
          <w:szCs w:val="28"/>
        </w:rPr>
        <w:t xml:space="preserve">You have left a ‘form of godliness’ which is exactly what you were supposed to do for you and your family!   </w:t>
      </w:r>
      <w:r w:rsidRPr="00FB2692">
        <w:rPr>
          <w:b/>
          <w:color w:val="FF0000"/>
          <w:sz w:val="24"/>
          <w:szCs w:val="28"/>
        </w:rPr>
        <w:t>II Timothy 3:5</w:t>
      </w:r>
      <w:r>
        <w:rPr>
          <w:b/>
          <w:color w:val="FF0000"/>
          <w:sz w:val="24"/>
          <w:szCs w:val="28"/>
        </w:rPr>
        <w:t>-7</w:t>
      </w:r>
      <w:r w:rsidRPr="00FB2692">
        <w:rPr>
          <w:b/>
          <w:color w:val="FF0000"/>
          <w:sz w:val="24"/>
          <w:szCs w:val="28"/>
        </w:rPr>
        <w:t xml:space="preserve"> </w:t>
      </w:r>
      <w:r>
        <w:rPr>
          <w:sz w:val="28"/>
          <w:szCs w:val="28"/>
        </w:rPr>
        <w:t xml:space="preserve">- </w:t>
      </w:r>
      <w:r w:rsidRPr="00FB2692">
        <w:rPr>
          <w:b/>
          <w:i/>
          <w:color w:val="CC6600"/>
          <w:sz w:val="28"/>
          <w:szCs w:val="28"/>
        </w:rPr>
        <w:t xml:space="preserve">Having a form of godliness, but denying the power thereof: from such </w:t>
      </w:r>
      <w:proofErr w:type="gramStart"/>
      <w:r w:rsidRPr="00FB2692">
        <w:rPr>
          <w:b/>
          <w:i/>
          <w:color w:val="CC6600"/>
          <w:sz w:val="28"/>
          <w:szCs w:val="28"/>
        </w:rPr>
        <w:t>turn</w:t>
      </w:r>
      <w:proofErr w:type="gramEnd"/>
      <w:r w:rsidRPr="00FB2692">
        <w:rPr>
          <w:b/>
          <w:i/>
          <w:color w:val="CC6600"/>
          <w:sz w:val="28"/>
          <w:szCs w:val="28"/>
        </w:rPr>
        <w:t xml:space="preserve"> away.</w:t>
      </w:r>
      <w:r>
        <w:rPr>
          <w:b/>
          <w:i/>
          <w:color w:val="CC6600"/>
          <w:sz w:val="28"/>
          <w:szCs w:val="28"/>
        </w:rPr>
        <w:t xml:space="preserve">  </w:t>
      </w:r>
      <w:r w:rsidRPr="00FB2692">
        <w:rPr>
          <w:b/>
          <w:i/>
          <w:color w:val="CC6600"/>
          <w:sz w:val="28"/>
          <w:szCs w:val="28"/>
        </w:rPr>
        <w:t>For of this sort are they which creep into houses, and lead captive silly women laden with sins, led away with divers lu</w:t>
      </w:r>
      <w:r>
        <w:rPr>
          <w:b/>
          <w:i/>
          <w:color w:val="CC6600"/>
          <w:sz w:val="28"/>
          <w:szCs w:val="28"/>
        </w:rPr>
        <w:t xml:space="preserve">sts, </w:t>
      </w:r>
      <w:proofErr w:type="gramStart"/>
      <w:r w:rsidRPr="00FB2692">
        <w:rPr>
          <w:b/>
          <w:i/>
          <w:color w:val="CC6600"/>
          <w:sz w:val="28"/>
          <w:szCs w:val="28"/>
        </w:rPr>
        <w:t>Ever</w:t>
      </w:r>
      <w:proofErr w:type="gramEnd"/>
      <w:r w:rsidRPr="00FB2692">
        <w:rPr>
          <w:b/>
          <w:i/>
          <w:color w:val="CC6600"/>
          <w:sz w:val="28"/>
          <w:szCs w:val="28"/>
        </w:rPr>
        <w:t xml:space="preserve"> learning, and never able to come to the knowledge of the truth.</w:t>
      </w:r>
    </w:p>
    <w:p w:rsidR="00FB2692" w:rsidRDefault="00FB2692" w:rsidP="00FB2692">
      <w:pPr>
        <w:pStyle w:val="ListParagraph"/>
        <w:ind w:left="1530"/>
        <w:jc w:val="left"/>
        <w:rPr>
          <w:sz w:val="28"/>
          <w:szCs w:val="28"/>
        </w:rPr>
      </w:pPr>
    </w:p>
    <w:p w:rsidR="00FB2692" w:rsidRDefault="00FB2692" w:rsidP="00FB2692">
      <w:pPr>
        <w:pStyle w:val="ListParagraph"/>
        <w:ind w:left="1530"/>
        <w:jc w:val="left"/>
        <w:rPr>
          <w:sz w:val="28"/>
          <w:szCs w:val="28"/>
        </w:rPr>
      </w:pPr>
      <w:r>
        <w:rPr>
          <w:sz w:val="28"/>
          <w:szCs w:val="28"/>
        </w:rPr>
        <w:t>Now, that’s enough on that – I could talk on that for hours!</w:t>
      </w:r>
    </w:p>
    <w:p w:rsidR="00FB2692" w:rsidRDefault="00FB2692" w:rsidP="00FB2692">
      <w:pPr>
        <w:pStyle w:val="ListParagraph"/>
        <w:ind w:left="1530"/>
        <w:jc w:val="left"/>
        <w:rPr>
          <w:sz w:val="28"/>
          <w:szCs w:val="28"/>
        </w:rPr>
      </w:pPr>
    </w:p>
    <w:p w:rsidR="00FB2692" w:rsidRPr="00E310E7" w:rsidRDefault="00FB2692" w:rsidP="00FB2692">
      <w:pPr>
        <w:pStyle w:val="ListParagraph"/>
        <w:numPr>
          <w:ilvl w:val="0"/>
          <w:numId w:val="3"/>
        </w:numPr>
        <w:jc w:val="left"/>
        <w:rPr>
          <w:b/>
          <w:sz w:val="28"/>
          <w:szCs w:val="28"/>
          <w:u w:val="single"/>
        </w:rPr>
      </w:pPr>
      <w:r w:rsidRPr="00E310E7">
        <w:rPr>
          <w:b/>
          <w:sz w:val="28"/>
          <w:szCs w:val="28"/>
          <w:u w:val="single"/>
        </w:rPr>
        <w:t xml:space="preserve"> You ask, “Who should I listen to so I can get preached at?</w:t>
      </w:r>
    </w:p>
    <w:p w:rsidR="00FB2692" w:rsidRDefault="00FB2692" w:rsidP="00FB2692">
      <w:pPr>
        <w:pStyle w:val="ListParagraph"/>
        <w:numPr>
          <w:ilvl w:val="1"/>
          <w:numId w:val="3"/>
        </w:numPr>
        <w:jc w:val="left"/>
        <w:rPr>
          <w:sz w:val="28"/>
          <w:szCs w:val="28"/>
        </w:rPr>
      </w:pPr>
      <w:r>
        <w:rPr>
          <w:sz w:val="28"/>
          <w:szCs w:val="28"/>
        </w:rPr>
        <w:t xml:space="preserve">Do you mean </w:t>
      </w:r>
      <w:r w:rsidR="00E310E7">
        <w:rPr>
          <w:sz w:val="28"/>
          <w:szCs w:val="28"/>
        </w:rPr>
        <w:t xml:space="preserve">get </w:t>
      </w:r>
      <w:r>
        <w:rPr>
          <w:sz w:val="28"/>
          <w:szCs w:val="28"/>
        </w:rPr>
        <w:t>YELLED AT?</w:t>
      </w:r>
    </w:p>
    <w:p w:rsidR="00FB2692" w:rsidRDefault="00FB2692" w:rsidP="00FB2692">
      <w:pPr>
        <w:pStyle w:val="ListParagraph"/>
        <w:numPr>
          <w:ilvl w:val="1"/>
          <w:numId w:val="3"/>
        </w:numPr>
        <w:jc w:val="left"/>
        <w:rPr>
          <w:sz w:val="28"/>
          <w:szCs w:val="28"/>
        </w:rPr>
      </w:pPr>
      <w:r>
        <w:rPr>
          <w:sz w:val="28"/>
          <w:szCs w:val="28"/>
        </w:rPr>
        <w:t>Do you mean somebody who will IMPRESS you?</w:t>
      </w:r>
    </w:p>
    <w:p w:rsidR="00FB2692" w:rsidRDefault="00FB2692" w:rsidP="00FB2692">
      <w:pPr>
        <w:pStyle w:val="ListParagraph"/>
        <w:numPr>
          <w:ilvl w:val="1"/>
          <w:numId w:val="3"/>
        </w:numPr>
        <w:jc w:val="left"/>
        <w:rPr>
          <w:sz w:val="28"/>
          <w:szCs w:val="28"/>
        </w:rPr>
      </w:pPr>
      <w:r>
        <w:rPr>
          <w:sz w:val="28"/>
          <w:szCs w:val="28"/>
        </w:rPr>
        <w:t xml:space="preserve">Do you mean somebody who will </w:t>
      </w:r>
      <w:r w:rsidR="00CC7C1E">
        <w:rPr>
          <w:sz w:val="28"/>
          <w:szCs w:val="28"/>
        </w:rPr>
        <w:t>STUDY FOR YOU</w:t>
      </w:r>
      <w:r>
        <w:rPr>
          <w:sz w:val="28"/>
          <w:szCs w:val="28"/>
        </w:rPr>
        <w:t>?</w:t>
      </w:r>
    </w:p>
    <w:p w:rsidR="00FB2692" w:rsidRDefault="00FB2692" w:rsidP="00FB2692">
      <w:pPr>
        <w:pStyle w:val="ListParagraph"/>
        <w:numPr>
          <w:ilvl w:val="1"/>
          <w:numId w:val="3"/>
        </w:numPr>
        <w:jc w:val="left"/>
        <w:rPr>
          <w:sz w:val="28"/>
          <w:szCs w:val="28"/>
        </w:rPr>
      </w:pPr>
      <w:r>
        <w:rPr>
          <w:sz w:val="28"/>
          <w:szCs w:val="28"/>
        </w:rPr>
        <w:t xml:space="preserve">Do you mean somebody who will </w:t>
      </w:r>
      <w:r w:rsidR="00CC7C1E">
        <w:rPr>
          <w:sz w:val="28"/>
          <w:szCs w:val="28"/>
        </w:rPr>
        <w:t>TEACH YOU AND YOUR FAMILY ‘for you”</w:t>
      </w:r>
      <w:r>
        <w:rPr>
          <w:sz w:val="28"/>
          <w:szCs w:val="28"/>
        </w:rPr>
        <w:t>?</w:t>
      </w:r>
    </w:p>
    <w:p w:rsidR="00CC7C1E" w:rsidRDefault="00CC7C1E" w:rsidP="00CC7C1E">
      <w:pPr>
        <w:pStyle w:val="ListParagraph"/>
        <w:numPr>
          <w:ilvl w:val="1"/>
          <w:numId w:val="3"/>
        </w:numPr>
        <w:jc w:val="left"/>
        <w:rPr>
          <w:sz w:val="28"/>
          <w:szCs w:val="28"/>
        </w:rPr>
      </w:pPr>
      <w:r>
        <w:rPr>
          <w:sz w:val="28"/>
          <w:szCs w:val="28"/>
        </w:rPr>
        <w:t>Do you mean some</w:t>
      </w:r>
      <w:r w:rsidR="00E310E7">
        <w:rPr>
          <w:sz w:val="28"/>
          <w:szCs w:val="28"/>
        </w:rPr>
        <w:t>b</w:t>
      </w:r>
      <w:r w:rsidR="00FB2692">
        <w:rPr>
          <w:sz w:val="28"/>
          <w:szCs w:val="28"/>
        </w:rPr>
        <w:t xml:space="preserve">ody who will </w:t>
      </w:r>
      <w:r>
        <w:rPr>
          <w:sz w:val="28"/>
          <w:szCs w:val="28"/>
        </w:rPr>
        <w:t>LIE</w:t>
      </w:r>
      <w:r w:rsidR="00FB2692">
        <w:rPr>
          <w:sz w:val="28"/>
          <w:szCs w:val="28"/>
        </w:rPr>
        <w:t xml:space="preserve"> to you so you feel good?</w:t>
      </w:r>
    </w:p>
    <w:p w:rsidR="00FB2692" w:rsidRPr="00CC7C1E" w:rsidRDefault="00FB2692" w:rsidP="00CC7C1E">
      <w:pPr>
        <w:jc w:val="center"/>
        <w:rPr>
          <w:sz w:val="28"/>
          <w:szCs w:val="28"/>
        </w:rPr>
      </w:pPr>
      <w:r w:rsidRPr="00CC7C1E">
        <w:rPr>
          <w:sz w:val="28"/>
          <w:szCs w:val="28"/>
        </w:rPr>
        <w:lastRenderedPageBreak/>
        <w:t xml:space="preserve">The answer to your question about to whom should you listen is: </w:t>
      </w:r>
      <w:r w:rsidRPr="00CC7C1E">
        <w:rPr>
          <w:b/>
          <w:sz w:val="28"/>
          <w:szCs w:val="28"/>
        </w:rPr>
        <w:t>NOBODY</w:t>
      </w:r>
      <w:r w:rsidRPr="00CC7C1E">
        <w:rPr>
          <w:sz w:val="28"/>
          <w:szCs w:val="28"/>
        </w:rPr>
        <w:t>!</w:t>
      </w:r>
    </w:p>
    <w:p w:rsidR="00FB2692" w:rsidRDefault="00FB2692" w:rsidP="00FB2692">
      <w:pPr>
        <w:pStyle w:val="ListParagraph"/>
        <w:ind w:left="1530"/>
        <w:jc w:val="left"/>
        <w:rPr>
          <w:sz w:val="28"/>
          <w:szCs w:val="28"/>
        </w:rPr>
      </w:pPr>
    </w:p>
    <w:p w:rsidR="00FB2692" w:rsidRDefault="00FB2692" w:rsidP="00FB2692">
      <w:pPr>
        <w:pStyle w:val="ListParagraph"/>
        <w:ind w:left="1530"/>
        <w:jc w:val="left"/>
        <w:rPr>
          <w:sz w:val="28"/>
          <w:szCs w:val="28"/>
        </w:rPr>
      </w:pPr>
      <w:r>
        <w:rPr>
          <w:sz w:val="28"/>
          <w:szCs w:val="28"/>
        </w:rPr>
        <w:t>You really can do this –</w:t>
      </w:r>
      <w:r w:rsidR="00E310E7">
        <w:rPr>
          <w:sz w:val="28"/>
          <w:szCs w:val="28"/>
        </w:rPr>
        <w:t xml:space="preserve"> all by yourself – well,</w:t>
      </w:r>
      <w:r>
        <w:rPr>
          <w:sz w:val="28"/>
          <w:szCs w:val="28"/>
        </w:rPr>
        <w:t xml:space="preserve"> </w:t>
      </w:r>
      <w:r w:rsidR="00CC7C1E">
        <w:rPr>
          <w:sz w:val="28"/>
          <w:szCs w:val="28"/>
        </w:rPr>
        <w:t xml:space="preserve">‘almost’ </w:t>
      </w:r>
      <w:r w:rsidR="00E310E7">
        <w:rPr>
          <w:sz w:val="28"/>
          <w:szCs w:val="28"/>
        </w:rPr>
        <w:t>on your own</w:t>
      </w:r>
      <w:r>
        <w:rPr>
          <w:sz w:val="28"/>
          <w:szCs w:val="28"/>
        </w:rPr>
        <w:t>.</w:t>
      </w:r>
    </w:p>
    <w:p w:rsidR="00FB2692" w:rsidRDefault="00FB2692" w:rsidP="00FB2692">
      <w:pPr>
        <w:pStyle w:val="ListParagraph"/>
        <w:ind w:left="1530"/>
        <w:jc w:val="left"/>
        <w:rPr>
          <w:sz w:val="28"/>
          <w:szCs w:val="28"/>
        </w:rPr>
      </w:pPr>
    </w:p>
    <w:p w:rsidR="00FB2692" w:rsidRDefault="00CC7C1E" w:rsidP="00FB2692">
      <w:pPr>
        <w:pStyle w:val="ListParagraph"/>
        <w:ind w:left="1530"/>
        <w:jc w:val="left"/>
        <w:rPr>
          <w:sz w:val="28"/>
          <w:szCs w:val="28"/>
        </w:rPr>
      </w:pPr>
      <w:r>
        <w:rPr>
          <w:sz w:val="28"/>
          <w:szCs w:val="28"/>
        </w:rPr>
        <w:t>“Almost?”  Yes, ‘almost’!  T</w:t>
      </w:r>
      <w:r w:rsidR="00FB2692">
        <w:rPr>
          <w:sz w:val="28"/>
          <w:szCs w:val="28"/>
        </w:rPr>
        <w:t>her</w:t>
      </w:r>
      <w:r>
        <w:rPr>
          <w:sz w:val="28"/>
          <w:szCs w:val="28"/>
        </w:rPr>
        <w:t xml:space="preserve">e really is </w:t>
      </w:r>
      <w:r w:rsidRPr="00CC7C1E">
        <w:rPr>
          <w:b/>
          <w:sz w:val="28"/>
          <w:szCs w:val="28"/>
        </w:rPr>
        <w:t>one</w:t>
      </w:r>
      <w:r>
        <w:rPr>
          <w:sz w:val="28"/>
          <w:szCs w:val="28"/>
        </w:rPr>
        <w:t xml:space="preserve"> person YOU still </w:t>
      </w:r>
      <w:r w:rsidR="00E310E7">
        <w:rPr>
          <w:sz w:val="28"/>
          <w:szCs w:val="28"/>
        </w:rPr>
        <w:t>must</w:t>
      </w:r>
      <w:r w:rsidR="00FB2692">
        <w:rPr>
          <w:sz w:val="28"/>
          <w:szCs w:val="28"/>
        </w:rPr>
        <w:t xml:space="preserve"> listen to</w:t>
      </w:r>
      <w:r w:rsidR="00E310E7">
        <w:rPr>
          <w:sz w:val="28"/>
          <w:szCs w:val="28"/>
        </w:rPr>
        <w:t xml:space="preserve"> or you will fall right back into the bondage of your former denominational religion</w:t>
      </w:r>
      <w:r w:rsidR="00FB2692">
        <w:rPr>
          <w:sz w:val="28"/>
          <w:szCs w:val="28"/>
        </w:rPr>
        <w:t xml:space="preserve">: </w:t>
      </w:r>
      <w:r w:rsidR="00E310E7">
        <w:rPr>
          <w:sz w:val="28"/>
          <w:szCs w:val="28"/>
        </w:rPr>
        <w:t xml:space="preserve">that person is </w:t>
      </w:r>
      <w:r w:rsidR="00FB2692" w:rsidRPr="00CC7C1E">
        <w:rPr>
          <w:b/>
          <w:sz w:val="28"/>
          <w:szCs w:val="28"/>
        </w:rPr>
        <w:t>PAUL</w:t>
      </w:r>
      <w:r w:rsidR="00FB2692">
        <w:rPr>
          <w:sz w:val="28"/>
          <w:szCs w:val="28"/>
        </w:rPr>
        <w:t>!</w:t>
      </w:r>
    </w:p>
    <w:p w:rsidR="00CC7C1E" w:rsidRDefault="00CC7C1E" w:rsidP="00FB2692">
      <w:pPr>
        <w:pStyle w:val="ListParagraph"/>
        <w:ind w:left="1530"/>
        <w:jc w:val="left"/>
        <w:rPr>
          <w:sz w:val="28"/>
          <w:szCs w:val="28"/>
        </w:rPr>
      </w:pPr>
    </w:p>
    <w:p w:rsidR="00CC7C1E" w:rsidRDefault="00CC7C1E" w:rsidP="00FB2692">
      <w:pPr>
        <w:pStyle w:val="ListParagraph"/>
        <w:ind w:left="1530"/>
        <w:jc w:val="left"/>
        <w:rPr>
          <w:b/>
          <w:sz w:val="26"/>
          <w:szCs w:val="28"/>
        </w:rPr>
      </w:pPr>
      <w:r w:rsidRPr="00E310E7">
        <w:rPr>
          <w:b/>
          <w:sz w:val="26"/>
          <w:szCs w:val="28"/>
        </w:rPr>
        <w:t>Let Paul be your pastor – your minister – your evangelist – your apostle!</w:t>
      </w:r>
    </w:p>
    <w:p w:rsidR="00E310E7" w:rsidRPr="00175901" w:rsidRDefault="00E310E7" w:rsidP="00175901">
      <w:pPr>
        <w:pStyle w:val="ListParagraph"/>
        <w:ind w:left="1530"/>
        <w:rPr>
          <w:b/>
          <w:i/>
          <w:color w:val="CC6600"/>
          <w:sz w:val="28"/>
          <w:szCs w:val="28"/>
        </w:rPr>
      </w:pPr>
      <w:r w:rsidRPr="00175901">
        <w:rPr>
          <w:b/>
          <w:color w:val="FF0000" w:themeColor="accent3"/>
          <w:sz w:val="24"/>
          <w:szCs w:val="28"/>
        </w:rPr>
        <w:t>II Timoth</w:t>
      </w:r>
      <w:r w:rsidR="00F9026E" w:rsidRPr="00175901">
        <w:rPr>
          <w:b/>
          <w:color w:val="FF0000" w:themeColor="accent3"/>
          <w:sz w:val="24"/>
          <w:szCs w:val="28"/>
        </w:rPr>
        <w:t>y 4:16-</w:t>
      </w:r>
      <w:r w:rsidRPr="00175901">
        <w:rPr>
          <w:b/>
          <w:color w:val="FF0000" w:themeColor="accent3"/>
          <w:sz w:val="24"/>
          <w:szCs w:val="28"/>
        </w:rPr>
        <w:t>18</w:t>
      </w:r>
      <w:r w:rsidR="00F9026E" w:rsidRPr="00175901">
        <w:rPr>
          <w:b/>
          <w:color w:val="FF0000" w:themeColor="accent3"/>
          <w:sz w:val="24"/>
          <w:szCs w:val="28"/>
        </w:rPr>
        <w:t xml:space="preserve"> -</w:t>
      </w:r>
      <w:r w:rsidR="00F9026E" w:rsidRPr="00175901">
        <w:rPr>
          <w:color w:val="FF0000" w:themeColor="accent3"/>
          <w:sz w:val="24"/>
          <w:szCs w:val="28"/>
        </w:rPr>
        <w:t xml:space="preserve">  </w:t>
      </w:r>
      <w:r w:rsidR="00F9026E" w:rsidRPr="00175901">
        <w:rPr>
          <w:b/>
          <w:i/>
          <w:color w:val="CC6600"/>
          <w:sz w:val="28"/>
          <w:szCs w:val="28"/>
        </w:rPr>
        <w:t xml:space="preserve">At my first answer no man stood with me, but all men forsook me: I pray God that it may not be laid to their charge.  Notwithstanding the Lord stood with me, and strengthened me; that </w:t>
      </w:r>
      <w:r w:rsidR="00F9026E" w:rsidRPr="00175901">
        <w:rPr>
          <w:b/>
          <w:i/>
          <w:color w:val="CC6600"/>
          <w:sz w:val="28"/>
          <w:szCs w:val="28"/>
          <w:u w:val="single"/>
        </w:rPr>
        <w:t>by me</w:t>
      </w:r>
      <w:r w:rsidR="00F9026E" w:rsidRPr="00175901">
        <w:rPr>
          <w:b/>
          <w:i/>
          <w:color w:val="CC6600"/>
          <w:sz w:val="28"/>
          <w:szCs w:val="28"/>
        </w:rPr>
        <w:t xml:space="preserve"> the </w:t>
      </w:r>
      <w:r w:rsidR="00F9026E" w:rsidRPr="00175901">
        <w:rPr>
          <w:b/>
          <w:i/>
          <w:color w:val="CC6600"/>
          <w:sz w:val="28"/>
          <w:szCs w:val="28"/>
          <w:u w:val="single"/>
        </w:rPr>
        <w:t>preaching might be fully known</w:t>
      </w:r>
      <w:r w:rsidR="00F9026E" w:rsidRPr="00175901">
        <w:rPr>
          <w:b/>
          <w:i/>
          <w:color w:val="CC6600"/>
          <w:sz w:val="28"/>
          <w:szCs w:val="28"/>
        </w:rPr>
        <w:t xml:space="preserve">, and that </w:t>
      </w:r>
      <w:r w:rsidR="00F9026E" w:rsidRPr="00175901">
        <w:rPr>
          <w:b/>
          <w:i/>
          <w:color w:val="CC6600"/>
          <w:sz w:val="28"/>
          <w:szCs w:val="28"/>
          <w:u w:val="single"/>
        </w:rPr>
        <w:t>all the Gentiles might hear</w:t>
      </w:r>
      <w:r w:rsidR="00F9026E" w:rsidRPr="00175901">
        <w:rPr>
          <w:b/>
          <w:i/>
          <w:color w:val="CC6600"/>
          <w:sz w:val="28"/>
          <w:szCs w:val="28"/>
        </w:rPr>
        <w:t xml:space="preserve">: and I was delivered out of the mouth of the lion.  And </w:t>
      </w:r>
      <w:r w:rsidR="00F9026E" w:rsidRPr="00175901">
        <w:rPr>
          <w:b/>
          <w:i/>
          <w:color w:val="CC6600"/>
          <w:sz w:val="28"/>
          <w:szCs w:val="28"/>
          <w:u w:val="single"/>
        </w:rPr>
        <w:t>the Lord shall deliver me from every evil work</w:t>
      </w:r>
      <w:r w:rsidR="00F9026E" w:rsidRPr="00175901">
        <w:rPr>
          <w:b/>
          <w:i/>
          <w:color w:val="CC6600"/>
          <w:sz w:val="28"/>
          <w:szCs w:val="28"/>
        </w:rPr>
        <w:t xml:space="preserve">, and will </w:t>
      </w:r>
      <w:r w:rsidR="00F9026E" w:rsidRPr="00175901">
        <w:rPr>
          <w:b/>
          <w:i/>
          <w:color w:val="CC6600"/>
          <w:sz w:val="28"/>
          <w:szCs w:val="28"/>
          <w:u w:val="single"/>
        </w:rPr>
        <w:t>preserve me unto his heavenly kingdom</w:t>
      </w:r>
      <w:r w:rsidR="00F9026E" w:rsidRPr="00175901">
        <w:rPr>
          <w:b/>
          <w:i/>
          <w:color w:val="CC6600"/>
          <w:sz w:val="28"/>
          <w:szCs w:val="28"/>
        </w:rPr>
        <w:t>: to whom be glory for ever and ever. Amen.</w:t>
      </w:r>
    </w:p>
    <w:p w:rsidR="00F9026E" w:rsidRPr="00F9026E" w:rsidRDefault="00F9026E" w:rsidP="00F9026E">
      <w:pPr>
        <w:pStyle w:val="ListParagraph"/>
        <w:ind w:left="1530"/>
        <w:jc w:val="left"/>
        <w:rPr>
          <w:sz w:val="28"/>
          <w:szCs w:val="28"/>
        </w:rPr>
      </w:pPr>
    </w:p>
    <w:p w:rsidR="00E310E7" w:rsidRDefault="00E310E7" w:rsidP="00175901">
      <w:pPr>
        <w:pStyle w:val="ListParagraph"/>
        <w:ind w:left="1530"/>
        <w:jc w:val="center"/>
        <w:rPr>
          <w:sz w:val="28"/>
          <w:szCs w:val="28"/>
        </w:rPr>
      </w:pPr>
      <w:r>
        <w:rPr>
          <w:sz w:val="28"/>
          <w:szCs w:val="28"/>
        </w:rPr>
        <w:t xml:space="preserve">God will deliver you by </w:t>
      </w:r>
      <w:r w:rsidR="00175901">
        <w:rPr>
          <w:sz w:val="28"/>
          <w:szCs w:val="28"/>
        </w:rPr>
        <w:t>His words, not by any religious</w:t>
      </w:r>
      <w:r>
        <w:rPr>
          <w:sz w:val="28"/>
          <w:szCs w:val="28"/>
        </w:rPr>
        <w:t xml:space="preserve"> magic!</w:t>
      </w:r>
    </w:p>
    <w:p w:rsidR="00E310E7" w:rsidRDefault="00E310E7" w:rsidP="00175901">
      <w:pPr>
        <w:pStyle w:val="ListParagraph"/>
        <w:ind w:left="1530"/>
        <w:jc w:val="center"/>
        <w:rPr>
          <w:sz w:val="28"/>
          <w:szCs w:val="28"/>
        </w:rPr>
      </w:pPr>
      <w:r>
        <w:rPr>
          <w:sz w:val="28"/>
          <w:szCs w:val="28"/>
        </w:rPr>
        <w:t>It is always your decision to make!</w:t>
      </w:r>
      <w:r>
        <w:rPr>
          <w:sz w:val="28"/>
          <w:szCs w:val="28"/>
        </w:rPr>
        <w:br/>
        <w:t>It is always your call to accept!</w:t>
      </w:r>
    </w:p>
    <w:p w:rsidR="00E310E7" w:rsidRDefault="00E310E7" w:rsidP="00175901">
      <w:pPr>
        <w:pStyle w:val="ListParagraph"/>
        <w:ind w:left="1530"/>
        <w:jc w:val="center"/>
        <w:rPr>
          <w:sz w:val="28"/>
          <w:szCs w:val="28"/>
        </w:rPr>
      </w:pPr>
      <w:r>
        <w:rPr>
          <w:sz w:val="28"/>
          <w:szCs w:val="28"/>
        </w:rPr>
        <w:t>It is always your choice!</w:t>
      </w:r>
    </w:p>
    <w:p w:rsidR="00E310E7" w:rsidRDefault="00E310E7" w:rsidP="00FB2692">
      <w:pPr>
        <w:pStyle w:val="ListParagraph"/>
        <w:ind w:left="1530"/>
        <w:jc w:val="left"/>
        <w:rPr>
          <w:sz w:val="28"/>
          <w:szCs w:val="28"/>
        </w:rPr>
      </w:pPr>
    </w:p>
    <w:p w:rsidR="00E310E7" w:rsidRDefault="00E310E7" w:rsidP="00FB2692">
      <w:pPr>
        <w:pStyle w:val="ListParagraph"/>
        <w:ind w:left="1530"/>
        <w:jc w:val="left"/>
        <w:rPr>
          <w:sz w:val="28"/>
          <w:szCs w:val="28"/>
        </w:rPr>
      </w:pPr>
      <w:r w:rsidRPr="00175901">
        <w:rPr>
          <w:b/>
          <w:color w:val="FF0000"/>
          <w:sz w:val="24"/>
          <w:szCs w:val="28"/>
        </w:rPr>
        <w:t>Ephesians 3:1-9</w:t>
      </w:r>
      <w:r w:rsidRPr="00175901">
        <w:rPr>
          <w:color w:val="FF0000"/>
          <w:sz w:val="24"/>
          <w:szCs w:val="28"/>
        </w:rPr>
        <w:t xml:space="preserve"> </w:t>
      </w:r>
      <w:r>
        <w:rPr>
          <w:sz w:val="28"/>
          <w:szCs w:val="28"/>
        </w:rPr>
        <w:t xml:space="preserve">and then take a breath and finish it to </w:t>
      </w:r>
      <w:r w:rsidRPr="00175901">
        <w:rPr>
          <w:b/>
          <w:color w:val="FF0000"/>
          <w:sz w:val="24"/>
          <w:szCs w:val="28"/>
        </w:rPr>
        <w:t>verse 12</w:t>
      </w:r>
      <w:r>
        <w:rPr>
          <w:sz w:val="28"/>
          <w:szCs w:val="28"/>
        </w:rPr>
        <w:t>.</w:t>
      </w:r>
    </w:p>
    <w:p w:rsidR="00E310E7" w:rsidRPr="00175901" w:rsidRDefault="00E310E7" w:rsidP="00FB2692">
      <w:pPr>
        <w:pStyle w:val="ListParagraph"/>
        <w:ind w:left="1530"/>
        <w:jc w:val="left"/>
        <w:rPr>
          <w:b/>
          <w:i/>
          <w:color w:val="CC6600"/>
          <w:sz w:val="28"/>
          <w:szCs w:val="28"/>
        </w:rPr>
      </w:pPr>
      <w:r w:rsidRPr="00175901">
        <w:rPr>
          <w:b/>
          <w:color w:val="FF0000"/>
          <w:sz w:val="24"/>
          <w:szCs w:val="28"/>
        </w:rPr>
        <w:t>I Corinthians 11:1</w:t>
      </w:r>
      <w:r w:rsidR="00175901" w:rsidRPr="00175901">
        <w:rPr>
          <w:b/>
          <w:i/>
          <w:color w:val="FF0000"/>
          <w:sz w:val="24"/>
          <w:szCs w:val="28"/>
        </w:rPr>
        <w:t xml:space="preserve"> </w:t>
      </w:r>
      <w:r w:rsidR="00175901" w:rsidRPr="00175901">
        <w:rPr>
          <w:b/>
          <w:i/>
          <w:color w:val="CC6600"/>
          <w:sz w:val="28"/>
          <w:szCs w:val="28"/>
        </w:rPr>
        <w:t xml:space="preserve">-  </w:t>
      </w:r>
      <w:r w:rsidR="00175901" w:rsidRPr="00175901">
        <w:rPr>
          <w:b/>
          <w:i/>
          <w:color w:val="CC6600"/>
          <w:sz w:val="28"/>
          <w:szCs w:val="28"/>
          <w:u w:val="single"/>
        </w:rPr>
        <w:t>Be ye followers of me</w:t>
      </w:r>
      <w:r w:rsidR="00175901" w:rsidRPr="00175901">
        <w:rPr>
          <w:b/>
          <w:i/>
          <w:color w:val="CC6600"/>
          <w:sz w:val="28"/>
          <w:szCs w:val="28"/>
        </w:rPr>
        <w:t>, even as I also am of Christ.</w:t>
      </w:r>
    </w:p>
    <w:p w:rsidR="00E310E7" w:rsidRPr="00175901" w:rsidRDefault="00E310E7" w:rsidP="00175901">
      <w:pPr>
        <w:pStyle w:val="ListParagraph"/>
        <w:ind w:left="1530"/>
        <w:rPr>
          <w:b/>
          <w:i/>
          <w:color w:val="CC6600"/>
          <w:sz w:val="28"/>
          <w:szCs w:val="28"/>
        </w:rPr>
      </w:pPr>
      <w:r w:rsidRPr="00175901">
        <w:rPr>
          <w:b/>
          <w:color w:val="FF0000"/>
          <w:sz w:val="24"/>
          <w:szCs w:val="28"/>
        </w:rPr>
        <w:t>Romans 16:25</w:t>
      </w:r>
      <w:r w:rsidR="00175901" w:rsidRPr="00175901">
        <w:rPr>
          <w:b/>
          <w:color w:val="FF0000"/>
          <w:sz w:val="24"/>
          <w:szCs w:val="28"/>
        </w:rPr>
        <w:t xml:space="preserve">,26 </w:t>
      </w:r>
      <w:r w:rsidR="00175901" w:rsidRPr="00175901">
        <w:rPr>
          <w:b/>
          <w:i/>
          <w:color w:val="CC6600"/>
          <w:sz w:val="28"/>
          <w:szCs w:val="28"/>
        </w:rPr>
        <w:t xml:space="preserve">-  Now to him that is of power to stablish </w:t>
      </w:r>
      <w:r w:rsidR="00175901" w:rsidRPr="00175901">
        <w:rPr>
          <w:b/>
          <w:i/>
          <w:color w:val="CC6600"/>
          <w:sz w:val="28"/>
          <w:szCs w:val="28"/>
          <w:u w:val="single"/>
        </w:rPr>
        <w:t>you according to my gospel</w:t>
      </w:r>
      <w:r w:rsidR="00175901" w:rsidRPr="00175901">
        <w:rPr>
          <w:b/>
          <w:i/>
          <w:color w:val="CC6600"/>
          <w:sz w:val="28"/>
          <w:szCs w:val="28"/>
        </w:rPr>
        <w:t xml:space="preserve">, and </w:t>
      </w:r>
      <w:r w:rsidR="00175901" w:rsidRPr="00175901">
        <w:rPr>
          <w:b/>
          <w:i/>
          <w:color w:val="CC6600"/>
          <w:sz w:val="28"/>
          <w:szCs w:val="28"/>
          <w:u w:val="single"/>
        </w:rPr>
        <w:t>the preaching of Jesus Christ, according to the revelation of the mystery</w:t>
      </w:r>
      <w:r w:rsidR="00175901" w:rsidRPr="00175901">
        <w:rPr>
          <w:b/>
          <w:i/>
          <w:color w:val="CC6600"/>
          <w:sz w:val="28"/>
          <w:szCs w:val="28"/>
        </w:rPr>
        <w:t>, which was kept</w:t>
      </w:r>
      <w:r w:rsidR="00175901">
        <w:rPr>
          <w:b/>
          <w:i/>
          <w:color w:val="CC6600"/>
          <w:sz w:val="28"/>
          <w:szCs w:val="28"/>
        </w:rPr>
        <w:t xml:space="preserve"> secret since the world began,</w:t>
      </w:r>
      <w:r w:rsidR="00175901" w:rsidRPr="00175901">
        <w:rPr>
          <w:b/>
          <w:i/>
          <w:color w:val="CC6600"/>
          <w:sz w:val="28"/>
          <w:szCs w:val="28"/>
        </w:rPr>
        <w:t xml:space="preserve"> </w:t>
      </w:r>
      <w:proofErr w:type="gramStart"/>
      <w:r w:rsidR="00175901" w:rsidRPr="00175901">
        <w:rPr>
          <w:b/>
          <w:i/>
          <w:color w:val="CC6600"/>
          <w:sz w:val="28"/>
          <w:szCs w:val="28"/>
        </w:rPr>
        <w:t>But</w:t>
      </w:r>
      <w:proofErr w:type="gramEnd"/>
      <w:r w:rsidR="00175901" w:rsidRPr="00175901">
        <w:rPr>
          <w:b/>
          <w:i/>
          <w:color w:val="CC6600"/>
          <w:sz w:val="28"/>
          <w:szCs w:val="28"/>
        </w:rPr>
        <w:t xml:space="preserve"> </w:t>
      </w:r>
      <w:r w:rsidR="00175901" w:rsidRPr="00175901">
        <w:rPr>
          <w:b/>
          <w:i/>
          <w:color w:val="CC6600"/>
          <w:sz w:val="28"/>
          <w:szCs w:val="28"/>
          <w:u w:val="single"/>
        </w:rPr>
        <w:t>now</w:t>
      </w:r>
      <w:r w:rsidR="00175901" w:rsidRPr="00175901">
        <w:rPr>
          <w:b/>
          <w:i/>
          <w:color w:val="CC6600"/>
          <w:sz w:val="28"/>
          <w:szCs w:val="28"/>
        </w:rPr>
        <w:t xml:space="preserve"> is made manifest, and by the scriptures of the prophets, according to the commandment of the everlasting God, </w:t>
      </w:r>
      <w:r w:rsidR="00175901" w:rsidRPr="00175901">
        <w:rPr>
          <w:b/>
          <w:i/>
          <w:color w:val="CC6600"/>
          <w:sz w:val="28"/>
          <w:szCs w:val="28"/>
          <w:u w:val="single"/>
        </w:rPr>
        <w:t>made known to all nations</w:t>
      </w:r>
      <w:r w:rsidR="00175901" w:rsidRPr="00175901">
        <w:rPr>
          <w:b/>
          <w:i/>
          <w:color w:val="CC6600"/>
          <w:sz w:val="28"/>
          <w:szCs w:val="28"/>
        </w:rPr>
        <w:t xml:space="preserve"> for the </w:t>
      </w:r>
      <w:r w:rsidR="00175901" w:rsidRPr="00175901">
        <w:rPr>
          <w:b/>
          <w:i/>
          <w:color w:val="CC6600"/>
          <w:sz w:val="28"/>
          <w:szCs w:val="28"/>
          <w:u w:val="single"/>
        </w:rPr>
        <w:t>obedience of faith</w:t>
      </w:r>
      <w:r w:rsidR="00175901" w:rsidRPr="00175901">
        <w:rPr>
          <w:b/>
          <w:i/>
          <w:color w:val="CC6600"/>
          <w:sz w:val="28"/>
          <w:szCs w:val="28"/>
        </w:rPr>
        <w:t>:</w:t>
      </w:r>
    </w:p>
    <w:p w:rsidR="00E310E7" w:rsidRDefault="00E310E7" w:rsidP="00175901">
      <w:pPr>
        <w:pStyle w:val="ListParagraph"/>
        <w:ind w:left="1530"/>
        <w:rPr>
          <w:b/>
          <w:i/>
          <w:color w:val="CC6600"/>
          <w:sz w:val="28"/>
          <w:szCs w:val="28"/>
        </w:rPr>
      </w:pPr>
      <w:r w:rsidRPr="00175901">
        <w:rPr>
          <w:b/>
          <w:color w:val="FF0000"/>
          <w:sz w:val="24"/>
          <w:szCs w:val="28"/>
        </w:rPr>
        <w:t>II Timothy 1:8</w:t>
      </w:r>
      <w:r w:rsidR="00175901" w:rsidRPr="00175901">
        <w:rPr>
          <w:b/>
          <w:color w:val="FF0000"/>
          <w:sz w:val="24"/>
          <w:szCs w:val="28"/>
        </w:rPr>
        <w:t xml:space="preserve"> -</w:t>
      </w:r>
      <w:r w:rsidR="00175901" w:rsidRPr="00175901">
        <w:rPr>
          <w:b/>
          <w:i/>
          <w:color w:val="FF0000"/>
          <w:sz w:val="24"/>
          <w:szCs w:val="28"/>
        </w:rPr>
        <w:t xml:space="preserve"> </w:t>
      </w:r>
      <w:r w:rsidR="00175901" w:rsidRPr="00175901">
        <w:rPr>
          <w:b/>
          <w:i/>
          <w:color w:val="CC6600"/>
          <w:sz w:val="28"/>
          <w:szCs w:val="28"/>
        </w:rPr>
        <w:t xml:space="preserve">Be not thou therefore ashamed of the testimony of our Lord, </w:t>
      </w:r>
      <w:r w:rsidR="00175901" w:rsidRPr="00175901">
        <w:rPr>
          <w:b/>
          <w:i/>
          <w:color w:val="CC6600"/>
          <w:sz w:val="28"/>
          <w:szCs w:val="28"/>
          <w:u w:val="single"/>
        </w:rPr>
        <w:t>nor of me his prisoner</w:t>
      </w:r>
      <w:r w:rsidR="00175901" w:rsidRPr="00175901">
        <w:rPr>
          <w:b/>
          <w:i/>
          <w:color w:val="CC6600"/>
          <w:sz w:val="28"/>
          <w:szCs w:val="28"/>
        </w:rPr>
        <w:t>: but be thou partaker of the afflictions of the gospel according to the power of God;</w:t>
      </w:r>
    </w:p>
    <w:p w:rsidR="002E457B" w:rsidRDefault="002E457B" w:rsidP="00175901">
      <w:pPr>
        <w:pStyle w:val="ListParagraph"/>
        <w:ind w:left="1530"/>
        <w:rPr>
          <w:sz w:val="28"/>
          <w:szCs w:val="28"/>
        </w:rPr>
      </w:pPr>
    </w:p>
    <w:p w:rsidR="002E457B" w:rsidRDefault="002E457B" w:rsidP="002E457B">
      <w:pPr>
        <w:pStyle w:val="ListParagraph"/>
        <w:ind w:left="1530"/>
        <w:jc w:val="center"/>
        <w:rPr>
          <w:b/>
          <w:sz w:val="28"/>
          <w:szCs w:val="28"/>
        </w:rPr>
      </w:pPr>
      <w:r w:rsidRPr="002E457B">
        <w:rPr>
          <w:b/>
          <w:sz w:val="28"/>
          <w:szCs w:val="28"/>
        </w:rPr>
        <w:t>Paul is your man!  Look for and to him in your KJB1611RD</w:t>
      </w:r>
    </w:p>
    <w:p w:rsidR="006C4510" w:rsidRDefault="006C4510" w:rsidP="002E457B">
      <w:pPr>
        <w:pStyle w:val="ListParagraph"/>
        <w:ind w:left="1530"/>
        <w:jc w:val="center"/>
        <w:rPr>
          <w:b/>
          <w:sz w:val="28"/>
          <w:szCs w:val="28"/>
        </w:rPr>
      </w:pPr>
    </w:p>
    <w:p w:rsidR="006C4510" w:rsidRDefault="006C4510" w:rsidP="002E457B">
      <w:pPr>
        <w:pStyle w:val="ListParagraph"/>
        <w:ind w:left="1530"/>
        <w:jc w:val="center"/>
        <w:rPr>
          <w:b/>
          <w:sz w:val="28"/>
          <w:szCs w:val="28"/>
        </w:rPr>
      </w:pPr>
    </w:p>
    <w:p w:rsidR="006C4510" w:rsidRDefault="006C4510" w:rsidP="006C4510">
      <w:pPr>
        <w:pStyle w:val="ListParagraph"/>
        <w:numPr>
          <w:ilvl w:val="0"/>
          <w:numId w:val="3"/>
        </w:numPr>
        <w:jc w:val="left"/>
        <w:rPr>
          <w:b/>
          <w:sz w:val="28"/>
          <w:szCs w:val="28"/>
        </w:rPr>
      </w:pPr>
      <w:r>
        <w:rPr>
          <w:b/>
          <w:sz w:val="28"/>
          <w:szCs w:val="28"/>
        </w:rPr>
        <w:lastRenderedPageBreak/>
        <w:t xml:space="preserve"> Need some help, though?  That’s ok, really!</w:t>
      </w:r>
    </w:p>
    <w:p w:rsidR="006C4510" w:rsidRPr="006C4510" w:rsidRDefault="006C4510" w:rsidP="006C4510">
      <w:pPr>
        <w:pStyle w:val="ListParagraph"/>
        <w:numPr>
          <w:ilvl w:val="1"/>
          <w:numId w:val="3"/>
        </w:numPr>
        <w:jc w:val="left"/>
        <w:rPr>
          <w:b/>
          <w:sz w:val="28"/>
          <w:szCs w:val="28"/>
        </w:rPr>
      </w:pPr>
      <w:r w:rsidRPr="006C4510">
        <w:rPr>
          <w:sz w:val="28"/>
          <w:szCs w:val="28"/>
        </w:rPr>
        <w:t>Where do you turn to for some help?</w:t>
      </w:r>
    </w:p>
    <w:p w:rsidR="006C4510" w:rsidRPr="006C4510" w:rsidRDefault="006C4510" w:rsidP="006C4510">
      <w:pPr>
        <w:pStyle w:val="ListParagraph"/>
        <w:numPr>
          <w:ilvl w:val="2"/>
          <w:numId w:val="3"/>
        </w:numPr>
        <w:jc w:val="left"/>
        <w:rPr>
          <w:b/>
          <w:sz w:val="28"/>
          <w:szCs w:val="28"/>
        </w:rPr>
      </w:pPr>
      <w:r>
        <w:rPr>
          <w:sz w:val="28"/>
          <w:szCs w:val="28"/>
        </w:rPr>
        <w:t>Do you go on a preacher search now?</w:t>
      </w:r>
    </w:p>
    <w:p w:rsidR="006C4510" w:rsidRPr="006C4510" w:rsidRDefault="006C4510" w:rsidP="006C4510">
      <w:pPr>
        <w:pStyle w:val="ListParagraph"/>
        <w:numPr>
          <w:ilvl w:val="3"/>
          <w:numId w:val="3"/>
        </w:numPr>
        <w:jc w:val="left"/>
        <w:rPr>
          <w:b/>
          <w:sz w:val="28"/>
          <w:szCs w:val="28"/>
        </w:rPr>
      </w:pPr>
      <w:r>
        <w:rPr>
          <w:sz w:val="28"/>
          <w:szCs w:val="28"/>
        </w:rPr>
        <w:t>YouTube?</w:t>
      </w:r>
    </w:p>
    <w:p w:rsidR="006C4510" w:rsidRPr="006C4510" w:rsidRDefault="006C4510" w:rsidP="006C4510">
      <w:pPr>
        <w:pStyle w:val="ListParagraph"/>
        <w:numPr>
          <w:ilvl w:val="3"/>
          <w:numId w:val="3"/>
        </w:numPr>
        <w:jc w:val="left"/>
        <w:rPr>
          <w:b/>
          <w:sz w:val="28"/>
          <w:szCs w:val="28"/>
        </w:rPr>
      </w:pPr>
      <w:r>
        <w:rPr>
          <w:sz w:val="28"/>
          <w:szCs w:val="28"/>
        </w:rPr>
        <w:t>Facebook?</w:t>
      </w:r>
    </w:p>
    <w:p w:rsidR="006C4510" w:rsidRPr="006C4510" w:rsidRDefault="006C4510" w:rsidP="006C4510">
      <w:pPr>
        <w:pStyle w:val="ListParagraph"/>
        <w:numPr>
          <w:ilvl w:val="3"/>
          <w:numId w:val="3"/>
        </w:numPr>
        <w:jc w:val="left"/>
        <w:rPr>
          <w:b/>
          <w:sz w:val="28"/>
          <w:szCs w:val="28"/>
        </w:rPr>
      </w:pPr>
      <w:r>
        <w:rPr>
          <w:sz w:val="28"/>
          <w:szCs w:val="28"/>
        </w:rPr>
        <w:t>Paltalk – we lost some to the ‘non-walking’ rooms.</w:t>
      </w:r>
    </w:p>
    <w:p w:rsidR="006C4510" w:rsidRPr="006C4510" w:rsidRDefault="006C4510" w:rsidP="006C4510">
      <w:pPr>
        <w:pStyle w:val="ListParagraph"/>
        <w:numPr>
          <w:ilvl w:val="3"/>
          <w:numId w:val="3"/>
        </w:numPr>
        <w:jc w:val="left"/>
        <w:rPr>
          <w:b/>
          <w:sz w:val="28"/>
          <w:szCs w:val="28"/>
        </w:rPr>
      </w:pPr>
      <w:r>
        <w:rPr>
          <w:sz w:val="28"/>
          <w:szCs w:val="28"/>
        </w:rPr>
        <w:t>Somebody still with good words and fair speeches?</w:t>
      </w:r>
    </w:p>
    <w:p w:rsidR="006C4510" w:rsidRPr="006C4510" w:rsidRDefault="006C4510" w:rsidP="006C4510">
      <w:pPr>
        <w:pStyle w:val="ListParagraph"/>
        <w:numPr>
          <w:ilvl w:val="3"/>
          <w:numId w:val="3"/>
        </w:numPr>
        <w:jc w:val="left"/>
        <w:rPr>
          <w:b/>
          <w:sz w:val="28"/>
          <w:szCs w:val="28"/>
        </w:rPr>
      </w:pPr>
      <w:r>
        <w:rPr>
          <w:sz w:val="28"/>
          <w:szCs w:val="28"/>
        </w:rPr>
        <w:t>Still trying to ‘build a church’ – even if…?</w:t>
      </w:r>
    </w:p>
    <w:p w:rsidR="006C4510" w:rsidRPr="006C4510" w:rsidRDefault="006C4510" w:rsidP="006C4510">
      <w:pPr>
        <w:pStyle w:val="ListParagraph"/>
        <w:numPr>
          <w:ilvl w:val="1"/>
          <w:numId w:val="3"/>
        </w:numPr>
        <w:jc w:val="left"/>
        <w:rPr>
          <w:b/>
          <w:sz w:val="28"/>
          <w:szCs w:val="28"/>
        </w:rPr>
      </w:pPr>
      <w:r>
        <w:rPr>
          <w:sz w:val="28"/>
          <w:szCs w:val="28"/>
        </w:rPr>
        <w:t>I will be glad to help, although I have semi-retired, but the websites are as strong as ever… a bit messed up, but hey… they have survived since 2003 (if not even earlier)</w:t>
      </w:r>
    </w:p>
    <w:p w:rsidR="006C4510" w:rsidRPr="006C4510" w:rsidRDefault="006C4510" w:rsidP="006C4510">
      <w:pPr>
        <w:pStyle w:val="ListParagraph"/>
        <w:numPr>
          <w:ilvl w:val="2"/>
          <w:numId w:val="3"/>
        </w:numPr>
        <w:jc w:val="left"/>
        <w:rPr>
          <w:b/>
          <w:sz w:val="28"/>
          <w:szCs w:val="28"/>
        </w:rPr>
      </w:pPr>
      <w:r w:rsidRPr="006C4510">
        <w:rPr>
          <w:sz w:val="28"/>
          <w:szCs w:val="28"/>
        </w:rPr>
        <w:t>Evangelists don’t build churches!  Paul was an evangelist!</w:t>
      </w:r>
    </w:p>
    <w:p w:rsidR="006C4510" w:rsidRPr="006C4510" w:rsidRDefault="006C4510" w:rsidP="006C4510">
      <w:pPr>
        <w:pStyle w:val="ListParagraph"/>
        <w:numPr>
          <w:ilvl w:val="3"/>
          <w:numId w:val="3"/>
        </w:numPr>
        <w:jc w:val="left"/>
        <w:rPr>
          <w:b/>
          <w:sz w:val="28"/>
          <w:szCs w:val="28"/>
        </w:rPr>
      </w:pPr>
      <w:r w:rsidRPr="006C4510">
        <w:rPr>
          <w:b/>
          <w:color w:val="FF0000" w:themeColor="accent3"/>
          <w:sz w:val="24"/>
          <w:szCs w:val="28"/>
        </w:rPr>
        <w:t>II Timothy 4:2-5:</w:t>
      </w:r>
      <w:r w:rsidRPr="006C4510">
        <w:rPr>
          <w:b/>
          <w:i/>
          <w:color w:val="FF0000" w:themeColor="accent3"/>
          <w:sz w:val="24"/>
          <w:szCs w:val="28"/>
        </w:rPr>
        <w:t xml:space="preserve"> </w:t>
      </w:r>
      <w:r w:rsidRPr="006C4510">
        <w:rPr>
          <w:b/>
          <w:i/>
          <w:color w:val="CC6600"/>
          <w:sz w:val="28"/>
          <w:szCs w:val="28"/>
        </w:rPr>
        <w:t>Preach the word; be instant in season, out of season; reprove, rebuke, exhort with all longsuffering and doctrine. For the time will come when they will not endure sound doctrine; but after their own lusts shall they heap to themselves teachers, having itching ears; And they shall turn away their ears from the truth, and shall be turned unto fables.  But watch thou in all things, endure afflictions, do the work of an evangelist, make full proof of thy ministry.</w:t>
      </w:r>
    </w:p>
    <w:p w:rsidR="006C4510" w:rsidRPr="006C4510" w:rsidRDefault="006C4510" w:rsidP="006C4510">
      <w:pPr>
        <w:pStyle w:val="ListParagraph"/>
        <w:numPr>
          <w:ilvl w:val="2"/>
          <w:numId w:val="3"/>
        </w:numPr>
        <w:jc w:val="left"/>
        <w:rPr>
          <w:b/>
          <w:sz w:val="28"/>
          <w:szCs w:val="28"/>
        </w:rPr>
      </w:pPr>
      <w:r w:rsidRPr="006C4510">
        <w:rPr>
          <w:color w:val="000000" w:themeColor="text1"/>
          <w:sz w:val="28"/>
          <w:szCs w:val="28"/>
        </w:rPr>
        <w:t>These have always been my ‘goals’ verses!</w:t>
      </w:r>
    </w:p>
    <w:p w:rsidR="006C4510" w:rsidRDefault="006C4510" w:rsidP="006C4510">
      <w:pPr>
        <w:pStyle w:val="ListParagraph"/>
        <w:numPr>
          <w:ilvl w:val="2"/>
          <w:numId w:val="3"/>
        </w:numPr>
        <w:jc w:val="left"/>
        <w:rPr>
          <w:sz w:val="28"/>
          <w:szCs w:val="28"/>
        </w:rPr>
      </w:pPr>
      <w:r w:rsidRPr="006B662D">
        <w:rPr>
          <w:sz w:val="28"/>
          <w:szCs w:val="28"/>
        </w:rPr>
        <w:t xml:space="preserve">I will ‘show’ you the scriptures – I </w:t>
      </w:r>
      <w:r w:rsidR="006B662D">
        <w:rPr>
          <w:sz w:val="28"/>
          <w:szCs w:val="28"/>
        </w:rPr>
        <w:t xml:space="preserve">will </w:t>
      </w:r>
      <w:r w:rsidRPr="006B662D">
        <w:rPr>
          <w:sz w:val="28"/>
          <w:szCs w:val="28"/>
        </w:rPr>
        <w:t xml:space="preserve">help you find the scriptures.  I insist on you </w:t>
      </w:r>
      <w:proofErr w:type="gramStart"/>
      <w:r w:rsidRPr="006B662D">
        <w:rPr>
          <w:sz w:val="28"/>
          <w:szCs w:val="28"/>
        </w:rPr>
        <w:t>looking</w:t>
      </w:r>
      <w:proofErr w:type="gramEnd"/>
      <w:r w:rsidRPr="006B662D">
        <w:rPr>
          <w:sz w:val="28"/>
          <w:szCs w:val="28"/>
        </w:rPr>
        <w:t xml:space="preserve"> in YOUR Bible for the same verses –</w:t>
      </w:r>
      <w:r w:rsidR="006B662D" w:rsidRPr="006B662D">
        <w:rPr>
          <w:sz w:val="28"/>
          <w:szCs w:val="28"/>
        </w:rPr>
        <w:t xml:space="preserve"> I </w:t>
      </w:r>
      <w:r w:rsidR="006B662D">
        <w:rPr>
          <w:sz w:val="28"/>
          <w:szCs w:val="28"/>
        </w:rPr>
        <w:t>wait for you to find those verses</w:t>
      </w:r>
      <w:r w:rsidRPr="006B662D">
        <w:rPr>
          <w:sz w:val="28"/>
          <w:szCs w:val="28"/>
        </w:rPr>
        <w:t>.</w:t>
      </w:r>
    </w:p>
    <w:p w:rsidR="006B662D" w:rsidRDefault="006B662D" w:rsidP="006B662D">
      <w:pPr>
        <w:pStyle w:val="ListParagraph"/>
        <w:numPr>
          <w:ilvl w:val="3"/>
          <w:numId w:val="3"/>
        </w:numPr>
        <w:jc w:val="left"/>
        <w:rPr>
          <w:sz w:val="28"/>
          <w:szCs w:val="28"/>
        </w:rPr>
      </w:pPr>
      <w:r>
        <w:rPr>
          <w:sz w:val="28"/>
          <w:szCs w:val="28"/>
        </w:rPr>
        <w:t>Then you will learn your Bible better, too!</w:t>
      </w:r>
    </w:p>
    <w:p w:rsidR="006B662D" w:rsidRDefault="006B662D" w:rsidP="006B662D">
      <w:pPr>
        <w:pStyle w:val="ListParagraph"/>
        <w:numPr>
          <w:ilvl w:val="3"/>
          <w:numId w:val="3"/>
        </w:numPr>
        <w:jc w:val="left"/>
        <w:rPr>
          <w:sz w:val="28"/>
          <w:szCs w:val="28"/>
        </w:rPr>
      </w:pPr>
      <w:r>
        <w:rPr>
          <w:sz w:val="28"/>
          <w:szCs w:val="28"/>
        </w:rPr>
        <w:t>Then you don’t have to believe me – believe your Bible!</w:t>
      </w:r>
    </w:p>
    <w:p w:rsidR="006B662D" w:rsidRPr="006B662D" w:rsidRDefault="006B662D" w:rsidP="006B662D">
      <w:pPr>
        <w:pStyle w:val="ListParagraph"/>
        <w:numPr>
          <w:ilvl w:val="4"/>
          <w:numId w:val="3"/>
        </w:numPr>
        <w:jc w:val="left"/>
        <w:rPr>
          <w:sz w:val="28"/>
          <w:szCs w:val="28"/>
        </w:rPr>
      </w:pPr>
      <w:r>
        <w:rPr>
          <w:sz w:val="28"/>
          <w:szCs w:val="28"/>
        </w:rPr>
        <w:t>Argue with God, not me!</w:t>
      </w:r>
    </w:p>
    <w:p w:rsidR="006C4510" w:rsidRPr="006C4510" w:rsidRDefault="006C4510" w:rsidP="006C4510">
      <w:pPr>
        <w:jc w:val="left"/>
        <w:rPr>
          <w:b/>
          <w:sz w:val="28"/>
          <w:szCs w:val="28"/>
        </w:rPr>
      </w:pPr>
    </w:p>
    <w:p w:rsidR="006C4510" w:rsidRPr="006C4510" w:rsidRDefault="006C4510" w:rsidP="006C4510">
      <w:pPr>
        <w:pStyle w:val="ListParagraph"/>
        <w:ind w:left="1530"/>
        <w:jc w:val="left"/>
        <w:rPr>
          <w:sz w:val="28"/>
          <w:szCs w:val="28"/>
        </w:rPr>
      </w:pPr>
    </w:p>
    <w:sectPr w:rsidR="006C4510" w:rsidRPr="006C4510" w:rsidSect="001705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1465E"/>
    <w:multiLevelType w:val="hybridMultilevel"/>
    <w:tmpl w:val="82B03F60"/>
    <w:lvl w:ilvl="0" w:tplc="2ADEDE9C">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7093160"/>
    <w:multiLevelType w:val="hybridMultilevel"/>
    <w:tmpl w:val="C1B4BE7A"/>
    <w:lvl w:ilvl="0" w:tplc="235031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65B04"/>
    <w:multiLevelType w:val="hybridMultilevel"/>
    <w:tmpl w:val="9C563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BD"/>
    <w:rsid w:val="000171BD"/>
    <w:rsid w:val="000E3844"/>
    <w:rsid w:val="001705D6"/>
    <w:rsid w:val="00172476"/>
    <w:rsid w:val="00175901"/>
    <w:rsid w:val="001A682B"/>
    <w:rsid w:val="00293E26"/>
    <w:rsid w:val="002C4ABC"/>
    <w:rsid w:val="002E457B"/>
    <w:rsid w:val="00514D8A"/>
    <w:rsid w:val="00517397"/>
    <w:rsid w:val="00560478"/>
    <w:rsid w:val="005763A3"/>
    <w:rsid w:val="0068483B"/>
    <w:rsid w:val="006B662D"/>
    <w:rsid w:val="006C4510"/>
    <w:rsid w:val="007B7081"/>
    <w:rsid w:val="00804C69"/>
    <w:rsid w:val="009235E3"/>
    <w:rsid w:val="009E149F"/>
    <w:rsid w:val="00C8183F"/>
    <w:rsid w:val="00CC7C1E"/>
    <w:rsid w:val="00DB1F47"/>
    <w:rsid w:val="00DE4844"/>
    <w:rsid w:val="00DF611F"/>
    <w:rsid w:val="00E310E7"/>
    <w:rsid w:val="00F007D1"/>
    <w:rsid w:val="00F361D1"/>
    <w:rsid w:val="00F9026E"/>
    <w:rsid w:val="00FB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00B"/>
  <w15:chartTrackingRefBased/>
  <w15:docId w15:val="{417C26E7-9C3B-41B7-84F7-B03EB004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9F"/>
  </w:style>
  <w:style w:type="paragraph" w:styleId="Heading1">
    <w:name w:val="heading 1"/>
    <w:basedOn w:val="Normal"/>
    <w:next w:val="Normal"/>
    <w:link w:val="Heading1Char"/>
    <w:uiPriority w:val="9"/>
    <w:qFormat/>
    <w:rsid w:val="009E149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E149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E149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E149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E149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E149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E149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E149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E149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9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E14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E149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E149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E149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E149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E149F"/>
    <w:rPr>
      <w:i/>
      <w:iCs/>
    </w:rPr>
  </w:style>
  <w:style w:type="character" w:customStyle="1" w:styleId="Heading8Char">
    <w:name w:val="Heading 8 Char"/>
    <w:basedOn w:val="DefaultParagraphFont"/>
    <w:link w:val="Heading8"/>
    <w:uiPriority w:val="9"/>
    <w:semiHidden/>
    <w:rsid w:val="009E149F"/>
    <w:rPr>
      <w:b/>
      <w:bCs/>
    </w:rPr>
  </w:style>
  <w:style w:type="character" w:customStyle="1" w:styleId="Heading9Char">
    <w:name w:val="Heading 9 Char"/>
    <w:basedOn w:val="DefaultParagraphFont"/>
    <w:link w:val="Heading9"/>
    <w:uiPriority w:val="9"/>
    <w:semiHidden/>
    <w:rsid w:val="009E149F"/>
    <w:rPr>
      <w:i/>
      <w:iCs/>
    </w:rPr>
  </w:style>
  <w:style w:type="paragraph" w:styleId="Caption">
    <w:name w:val="caption"/>
    <w:basedOn w:val="Normal"/>
    <w:next w:val="Normal"/>
    <w:uiPriority w:val="35"/>
    <w:semiHidden/>
    <w:unhideWhenUsed/>
    <w:qFormat/>
    <w:rsid w:val="009E149F"/>
    <w:rPr>
      <w:b/>
      <w:bCs/>
      <w:sz w:val="18"/>
      <w:szCs w:val="18"/>
    </w:rPr>
  </w:style>
  <w:style w:type="paragraph" w:styleId="Title">
    <w:name w:val="Title"/>
    <w:basedOn w:val="Normal"/>
    <w:next w:val="Normal"/>
    <w:link w:val="TitleChar"/>
    <w:uiPriority w:val="10"/>
    <w:qFormat/>
    <w:rsid w:val="009E149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E149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E149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149F"/>
    <w:rPr>
      <w:rFonts w:asciiTheme="majorHAnsi" w:eastAsiaTheme="majorEastAsia" w:hAnsiTheme="majorHAnsi" w:cstheme="majorBidi"/>
      <w:sz w:val="24"/>
      <w:szCs w:val="24"/>
    </w:rPr>
  </w:style>
  <w:style w:type="character" w:styleId="Strong">
    <w:name w:val="Strong"/>
    <w:basedOn w:val="DefaultParagraphFont"/>
    <w:uiPriority w:val="22"/>
    <w:qFormat/>
    <w:rsid w:val="009E149F"/>
    <w:rPr>
      <w:b/>
      <w:bCs/>
      <w:color w:val="auto"/>
    </w:rPr>
  </w:style>
  <w:style w:type="character" w:styleId="Emphasis">
    <w:name w:val="Emphasis"/>
    <w:basedOn w:val="DefaultParagraphFont"/>
    <w:uiPriority w:val="20"/>
    <w:qFormat/>
    <w:rsid w:val="009E149F"/>
    <w:rPr>
      <w:i/>
      <w:iCs/>
      <w:color w:val="auto"/>
    </w:rPr>
  </w:style>
  <w:style w:type="paragraph" w:styleId="NoSpacing">
    <w:name w:val="No Spacing"/>
    <w:uiPriority w:val="1"/>
    <w:qFormat/>
    <w:rsid w:val="009E149F"/>
    <w:pPr>
      <w:spacing w:after="0" w:line="240" w:lineRule="auto"/>
    </w:pPr>
  </w:style>
  <w:style w:type="paragraph" w:styleId="Quote">
    <w:name w:val="Quote"/>
    <w:basedOn w:val="Normal"/>
    <w:next w:val="Normal"/>
    <w:link w:val="QuoteChar"/>
    <w:uiPriority w:val="29"/>
    <w:qFormat/>
    <w:rsid w:val="009E149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E149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E149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E149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E149F"/>
    <w:rPr>
      <w:i/>
      <w:iCs/>
      <w:color w:val="auto"/>
    </w:rPr>
  </w:style>
  <w:style w:type="character" w:styleId="IntenseEmphasis">
    <w:name w:val="Intense Emphasis"/>
    <w:basedOn w:val="DefaultParagraphFont"/>
    <w:uiPriority w:val="21"/>
    <w:qFormat/>
    <w:rsid w:val="009E149F"/>
    <w:rPr>
      <w:b/>
      <w:bCs/>
      <w:i/>
      <w:iCs/>
      <w:color w:val="auto"/>
    </w:rPr>
  </w:style>
  <w:style w:type="character" w:styleId="SubtleReference">
    <w:name w:val="Subtle Reference"/>
    <w:basedOn w:val="DefaultParagraphFont"/>
    <w:uiPriority w:val="31"/>
    <w:qFormat/>
    <w:rsid w:val="009E149F"/>
    <w:rPr>
      <w:smallCaps/>
      <w:color w:val="auto"/>
      <w:u w:val="single" w:color="7F7F7F" w:themeColor="text1" w:themeTint="80"/>
    </w:rPr>
  </w:style>
  <w:style w:type="character" w:styleId="IntenseReference">
    <w:name w:val="Intense Reference"/>
    <w:basedOn w:val="DefaultParagraphFont"/>
    <w:uiPriority w:val="32"/>
    <w:qFormat/>
    <w:rsid w:val="009E149F"/>
    <w:rPr>
      <w:b/>
      <w:bCs/>
      <w:smallCaps/>
      <w:color w:val="auto"/>
      <w:u w:val="single"/>
    </w:rPr>
  </w:style>
  <w:style w:type="character" w:styleId="BookTitle">
    <w:name w:val="Book Title"/>
    <w:basedOn w:val="DefaultParagraphFont"/>
    <w:uiPriority w:val="33"/>
    <w:qFormat/>
    <w:rsid w:val="009E149F"/>
    <w:rPr>
      <w:b/>
      <w:bCs/>
      <w:smallCaps/>
      <w:color w:val="auto"/>
    </w:rPr>
  </w:style>
  <w:style w:type="paragraph" w:styleId="TOCHeading">
    <w:name w:val="TOC Heading"/>
    <w:basedOn w:val="Heading1"/>
    <w:next w:val="Normal"/>
    <w:uiPriority w:val="39"/>
    <w:semiHidden/>
    <w:unhideWhenUsed/>
    <w:qFormat/>
    <w:rsid w:val="009E149F"/>
    <w:pPr>
      <w:outlineLvl w:val="9"/>
    </w:pPr>
  </w:style>
  <w:style w:type="paragraph" w:styleId="ListParagraph">
    <w:name w:val="List Paragraph"/>
    <w:basedOn w:val="Normal"/>
    <w:uiPriority w:val="34"/>
    <w:qFormat/>
    <w:rsid w:val="00017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2">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11</cp:revision>
  <dcterms:created xsi:type="dcterms:W3CDTF">2017-06-18T21:05:00Z</dcterms:created>
  <dcterms:modified xsi:type="dcterms:W3CDTF">2017-06-19T21:47:00Z</dcterms:modified>
</cp:coreProperties>
</file>