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45" w:rsidRDefault="00482E90" w:rsidP="00395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1304925</wp:posOffset>
                </wp:positionV>
                <wp:extent cx="3057525" cy="885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2E90" w:rsidRPr="00482E90" w:rsidRDefault="00482E90" w:rsidP="00217245">
                            <w:pPr>
                              <w:jc w:val="center"/>
                              <w:rPr>
                                <w:b/>
                                <w:i/>
                                <w:color w:val="1F4E79" w:themeColor="accent1" w:themeShade="80"/>
                                <w:sz w:val="42"/>
                              </w:rPr>
                            </w:pPr>
                            <w:r w:rsidRPr="00482E90">
                              <w:rPr>
                                <w:b/>
                                <w:i/>
                                <w:color w:val="1F4E79" w:themeColor="accent1" w:themeShade="80"/>
                                <w:sz w:val="42"/>
                              </w:rPr>
                              <w:t>“We are Made Free,</w:t>
                            </w:r>
                          </w:p>
                          <w:p w:rsidR="00217245" w:rsidRPr="00482E90" w:rsidRDefault="00217245" w:rsidP="00217245">
                            <w:pPr>
                              <w:jc w:val="center"/>
                              <w:rPr>
                                <w:b/>
                                <w:i/>
                                <w:color w:val="1F4E79" w:themeColor="accent1" w:themeShade="80"/>
                                <w:sz w:val="42"/>
                              </w:rPr>
                            </w:pPr>
                            <w:r w:rsidRPr="00482E90">
                              <w:rPr>
                                <w:b/>
                                <w:i/>
                                <w:color w:val="1F4E79" w:themeColor="accent1" w:themeShade="80"/>
                                <w:sz w:val="42"/>
                              </w:rPr>
                              <w:t>Not Set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8.5pt;margin-top:102.75pt;width:240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SzTAIAAKEEAAAOAAAAZHJzL2Uyb0RvYy54bWysVFFv2jAQfp+0/2D5fSRQaFl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" fillcolor="white [3201]" strokeweight=".5pt">
                <v:textbox>
                  <w:txbxContent>
                    <w:p w:rsidR="00482E90" w:rsidRPr="00482E90" w:rsidRDefault="00482E90" w:rsidP="00217245">
                      <w:pPr>
                        <w:jc w:val="center"/>
                        <w:rPr>
                          <w:b/>
                          <w:i/>
                          <w:color w:val="1F4E79" w:themeColor="accent1" w:themeShade="80"/>
                          <w:sz w:val="42"/>
                        </w:rPr>
                      </w:pPr>
                      <w:r w:rsidRPr="00482E90">
                        <w:rPr>
                          <w:b/>
                          <w:i/>
                          <w:color w:val="1F4E79" w:themeColor="accent1" w:themeShade="80"/>
                          <w:sz w:val="42"/>
                        </w:rPr>
                        <w:t>“We are Made Free,</w:t>
                      </w:r>
                    </w:p>
                    <w:p w:rsidR="00217245" w:rsidRPr="00482E90" w:rsidRDefault="00217245" w:rsidP="00217245">
                      <w:pPr>
                        <w:jc w:val="center"/>
                        <w:rPr>
                          <w:b/>
                          <w:i/>
                          <w:color w:val="1F4E79" w:themeColor="accent1" w:themeShade="80"/>
                          <w:sz w:val="42"/>
                        </w:rPr>
                      </w:pPr>
                      <w:r w:rsidRPr="00482E90">
                        <w:rPr>
                          <w:b/>
                          <w:i/>
                          <w:color w:val="1F4E79" w:themeColor="accent1" w:themeShade="80"/>
                          <w:sz w:val="42"/>
                        </w:rPr>
                        <w:t>Not Set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923925</wp:posOffset>
                </wp:positionV>
                <wp:extent cx="3381375" cy="885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7245" w:rsidRPr="00217245" w:rsidRDefault="00217245" w:rsidP="00217245">
                            <w:pPr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 w:rsidRPr="00217245">
                              <w:rPr>
                                <w:b/>
                                <w:sz w:val="34"/>
                              </w:rPr>
                              <w:t>Today’s Topic: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261pt;margin-top:72.75pt;width:266.25pt;height:6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" fillcolor="white [3201]" stroked="f" strokeweight=".5pt">
                <v:textbox>
                  <w:txbxContent>
                    <w:p w:rsidR="00217245" w:rsidRPr="00217245" w:rsidRDefault="00217245" w:rsidP="00217245">
                      <w:pPr>
                        <w:jc w:val="center"/>
                        <w:rPr>
                          <w:b/>
                          <w:sz w:val="34"/>
                        </w:rPr>
                      </w:pPr>
                      <w:r w:rsidRPr="00217245">
                        <w:rPr>
                          <w:b/>
                          <w:sz w:val="34"/>
                        </w:rPr>
                        <w:t>Today’s Topic: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-19050</wp:posOffset>
                </wp:positionV>
                <wp:extent cx="3429000" cy="933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7245" w:rsidRPr="00217245" w:rsidRDefault="00217245" w:rsidP="00217245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217245">
                              <w:rPr>
                                <w:b/>
                                <w:sz w:val="26"/>
                              </w:rPr>
                              <w:t>Mini / Micro / Macro Bible Study</w:t>
                            </w:r>
                          </w:p>
                          <w:p w:rsidR="00217245" w:rsidRDefault="00217245" w:rsidP="00217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From M Paulson</w:t>
                            </w:r>
                          </w:p>
                          <w:p w:rsidR="00217245" w:rsidRPr="00217245" w:rsidRDefault="00217245" w:rsidP="002172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11/13/2016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57.25pt;margin-top:-1.5pt;width:27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" fillcolor="white [3201]" stroked="f" strokeweight=".5pt">
                <v:textbox>
                  <w:txbxContent>
                    <w:p w:rsidR="00217245" w:rsidRPr="00217245" w:rsidRDefault="00217245" w:rsidP="00217245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217245">
                        <w:rPr>
                          <w:b/>
                          <w:sz w:val="26"/>
                        </w:rPr>
                        <w:t>Mini / Micro / Macro Bible Study</w:t>
                      </w:r>
                    </w:p>
                    <w:p w:rsidR="00217245" w:rsidRDefault="00217245" w:rsidP="002172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From M Paulson</w:t>
                      </w:r>
                    </w:p>
                    <w:p w:rsidR="00217245" w:rsidRPr="00217245" w:rsidRDefault="00217245" w:rsidP="002172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11/13/2016</w:t>
                      </w:r>
                    </w:p>
                  </w:txbxContent>
                </v:textbox>
              </v:shape>
            </w:pict>
          </mc:Fallback>
        </mc:AlternateContent>
      </w:r>
      <w:r w:rsidR="002172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53818" cy="21050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7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01" cy="214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45" w:rsidRDefault="00217245" w:rsidP="003954F5">
      <w:pPr>
        <w:rPr>
          <w:rFonts w:ascii="Times New Roman" w:hAnsi="Times New Roman" w:cs="Times New Roman"/>
          <w:sz w:val="28"/>
          <w:szCs w:val="28"/>
        </w:rPr>
      </w:pPr>
    </w:p>
    <w:p w:rsidR="00482E90" w:rsidRDefault="00EA0D88" w:rsidP="00061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People are ‘always’ saying that God has </w:t>
      </w:r>
      <w:r w:rsidR="00482E90">
        <w:rPr>
          <w:rFonts w:ascii="Times New Roman" w:hAnsi="Times New Roman" w:cs="Times New Roman"/>
          <w:sz w:val="28"/>
          <w:szCs w:val="28"/>
        </w:rPr>
        <w:t>‘</w:t>
      </w:r>
      <w:r w:rsidR="00482E90" w:rsidRPr="0052184F">
        <w:rPr>
          <w:rFonts w:ascii="Times New Roman" w:hAnsi="Times New Roman" w:cs="Times New Roman"/>
          <w:i/>
          <w:sz w:val="28"/>
          <w:szCs w:val="28"/>
        </w:rPr>
        <w:t>set them free</w:t>
      </w:r>
      <w:r w:rsidR="00482E90">
        <w:rPr>
          <w:rFonts w:ascii="Times New Roman" w:hAnsi="Times New Roman" w:cs="Times New Roman"/>
          <w:sz w:val="28"/>
          <w:szCs w:val="28"/>
        </w:rPr>
        <w:t xml:space="preserve">’ – they have been </w:t>
      </w:r>
      <w:r w:rsidR="0052184F">
        <w:rPr>
          <w:rFonts w:ascii="Times New Roman" w:hAnsi="Times New Roman" w:cs="Times New Roman"/>
          <w:sz w:val="28"/>
          <w:szCs w:val="28"/>
        </w:rPr>
        <w:t>‘</w:t>
      </w:r>
      <w:r w:rsidR="00482E90" w:rsidRPr="0052184F">
        <w:rPr>
          <w:rFonts w:ascii="Times New Roman" w:hAnsi="Times New Roman" w:cs="Times New Roman"/>
          <w:i/>
          <w:sz w:val="28"/>
          <w:szCs w:val="28"/>
        </w:rPr>
        <w:t>set free</w:t>
      </w:r>
      <w:r w:rsidR="00482E90">
        <w:rPr>
          <w:rFonts w:ascii="Times New Roman" w:hAnsi="Times New Roman" w:cs="Times New Roman"/>
          <w:sz w:val="28"/>
          <w:szCs w:val="28"/>
        </w:rPr>
        <w:t>,</w:t>
      </w:r>
      <w:r w:rsidR="0052184F">
        <w:rPr>
          <w:rFonts w:ascii="Times New Roman" w:hAnsi="Times New Roman" w:cs="Times New Roman"/>
          <w:sz w:val="28"/>
          <w:szCs w:val="28"/>
        </w:rPr>
        <w:t>’</w:t>
      </w:r>
      <w:r w:rsidR="00482E90">
        <w:rPr>
          <w:rFonts w:ascii="Times New Roman" w:hAnsi="Times New Roman" w:cs="Times New Roman"/>
          <w:sz w:val="28"/>
          <w:szCs w:val="28"/>
        </w:rPr>
        <w:t xml:space="preserve"> etc.</w:t>
      </w:r>
    </w:p>
    <w:p w:rsidR="00EA0D88" w:rsidRDefault="00EA0D88" w:rsidP="00061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is so incorrect.  We have not been set free from anything</w:t>
      </w:r>
      <w:r w:rsidR="00482E9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yet – some day we will be set free, either through death or the ‘rapture’ as we call it – meaning the cutting </w:t>
      </w:r>
      <w:proofErr w:type="gramStart"/>
      <w:r>
        <w:rPr>
          <w:rFonts w:ascii="Times New Roman" w:hAnsi="Times New Roman" w:cs="Times New Roman"/>
          <w:sz w:val="28"/>
          <w:szCs w:val="28"/>
        </w:rPr>
        <w:t>off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Gentiles from the dispensation of the grace of God with the world going into the Tribulation as He puts the ‘severity’ back to Israel – his chosen people.</w:t>
      </w:r>
    </w:p>
    <w:p w:rsidR="005819C7" w:rsidRDefault="00EA0D88" w:rsidP="00061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we are not </w:t>
      </w:r>
      <w:r w:rsidR="00482E90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set</w:t>
      </w:r>
      <w:r w:rsidR="00482E9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free</w:t>
      </w:r>
      <w:r w:rsidR="00482E90">
        <w:rPr>
          <w:rFonts w:ascii="Times New Roman" w:hAnsi="Times New Roman" w:cs="Times New Roman"/>
          <w:sz w:val="28"/>
          <w:szCs w:val="28"/>
        </w:rPr>
        <w:t xml:space="preserve"> / nowhere does the Scriptures say we are ‘set free’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0D88" w:rsidRDefault="00EA0D88" w:rsidP="00061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Pastors will use that false teaching to put the pressure on his congregation for better church attendance, better giving, better walking ‘the gospel walk’</w:t>
      </w:r>
      <w:r w:rsidR="005819C7">
        <w:rPr>
          <w:rFonts w:ascii="Times New Roman" w:hAnsi="Times New Roman" w:cs="Times New Roman"/>
          <w:sz w:val="28"/>
          <w:szCs w:val="28"/>
        </w:rPr>
        <w:t>, living better and loving better as Christians</w:t>
      </w:r>
      <w:r>
        <w:rPr>
          <w:rFonts w:ascii="Times New Roman" w:hAnsi="Times New Roman" w:cs="Times New Roman"/>
          <w:sz w:val="28"/>
          <w:szCs w:val="28"/>
        </w:rPr>
        <w:t>, etc.  If they ‘</w:t>
      </w:r>
      <w:r w:rsidRPr="00061C5C">
        <w:rPr>
          <w:rFonts w:ascii="Times New Roman" w:hAnsi="Times New Roman" w:cs="Times New Roman"/>
          <w:i/>
          <w:sz w:val="28"/>
          <w:szCs w:val="28"/>
        </w:rPr>
        <w:t>slip up’</w:t>
      </w:r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Pr="00061C5C">
        <w:rPr>
          <w:rFonts w:ascii="Times New Roman" w:hAnsi="Times New Roman" w:cs="Times New Roman"/>
          <w:i/>
          <w:sz w:val="28"/>
          <w:szCs w:val="28"/>
        </w:rPr>
        <w:t>‘fall back</w:t>
      </w:r>
      <w:r>
        <w:rPr>
          <w:rFonts w:ascii="Times New Roman" w:hAnsi="Times New Roman" w:cs="Times New Roman"/>
          <w:sz w:val="28"/>
          <w:szCs w:val="28"/>
        </w:rPr>
        <w:t>’ then</w:t>
      </w:r>
      <w:r w:rsidR="005819C7">
        <w:rPr>
          <w:rFonts w:ascii="Times New Roman" w:hAnsi="Times New Roman" w:cs="Times New Roman"/>
          <w:sz w:val="28"/>
          <w:szCs w:val="28"/>
        </w:rPr>
        <w:t xml:space="preserve"> they are told that</w:t>
      </w:r>
      <w:r>
        <w:rPr>
          <w:rFonts w:ascii="Times New Roman" w:hAnsi="Times New Roman" w:cs="Times New Roman"/>
          <w:sz w:val="28"/>
          <w:szCs w:val="28"/>
        </w:rPr>
        <w:t xml:space="preserve"> God will either no longer set t</w:t>
      </w:r>
      <w:r w:rsidR="005819C7">
        <w:rPr>
          <w:rFonts w:ascii="Times New Roman" w:hAnsi="Times New Roman" w:cs="Times New Roman"/>
          <w:sz w:val="28"/>
          <w:szCs w:val="28"/>
        </w:rPr>
        <w:t>hem free thus bringing some people back into bondage</w:t>
      </w:r>
      <w:r>
        <w:rPr>
          <w:rFonts w:ascii="Times New Roman" w:hAnsi="Times New Roman" w:cs="Times New Roman"/>
          <w:sz w:val="28"/>
          <w:szCs w:val="28"/>
        </w:rPr>
        <w:t>, etc.</w:t>
      </w:r>
    </w:p>
    <w:p w:rsidR="005819C7" w:rsidRDefault="00EA0D88" w:rsidP="00061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message</w:t>
      </w:r>
      <w:r w:rsidR="005819C7">
        <w:rPr>
          <w:rFonts w:ascii="Times New Roman" w:hAnsi="Times New Roman" w:cs="Times New Roman"/>
          <w:sz w:val="28"/>
          <w:szCs w:val="28"/>
        </w:rPr>
        <w:t xml:space="preserve"> of being ‘</w:t>
      </w:r>
      <w:r w:rsidR="005819C7" w:rsidRPr="00061C5C">
        <w:rPr>
          <w:rFonts w:ascii="Times New Roman" w:hAnsi="Times New Roman" w:cs="Times New Roman"/>
          <w:i/>
          <w:sz w:val="28"/>
          <w:szCs w:val="28"/>
        </w:rPr>
        <w:t>set free</w:t>
      </w:r>
      <w:r w:rsidR="005819C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is typical of the </w:t>
      </w:r>
      <w:r w:rsidR="005819C7">
        <w:rPr>
          <w:rFonts w:ascii="Times New Roman" w:hAnsi="Times New Roman" w:cs="Times New Roman"/>
          <w:sz w:val="28"/>
          <w:szCs w:val="28"/>
        </w:rPr>
        <w:t xml:space="preserve">false </w:t>
      </w:r>
      <w:r>
        <w:rPr>
          <w:rFonts w:ascii="Times New Roman" w:hAnsi="Times New Roman" w:cs="Times New Roman"/>
          <w:sz w:val="28"/>
          <w:szCs w:val="28"/>
        </w:rPr>
        <w:t xml:space="preserve">Christian </w:t>
      </w:r>
      <w:r w:rsidR="005819C7">
        <w:rPr>
          <w:rFonts w:ascii="Times New Roman" w:hAnsi="Times New Roman" w:cs="Times New Roman"/>
          <w:sz w:val="28"/>
          <w:szCs w:val="28"/>
        </w:rPr>
        <w:t>message being spoken</w:t>
      </w:r>
      <w:r>
        <w:rPr>
          <w:rFonts w:ascii="Times New Roman" w:hAnsi="Times New Roman" w:cs="Times New Roman"/>
          <w:sz w:val="28"/>
          <w:szCs w:val="28"/>
        </w:rPr>
        <w:t xml:space="preserve"> in churches all over the country / world</w:t>
      </w:r>
      <w:r w:rsidR="005819C7">
        <w:rPr>
          <w:rFonts w:ascii="Times New Roman" w:hAnsi="Times New Roman" w:cs="Times New Roman"/>
          <w:sz w:val="28"/>
          <w:szCs w:val="28"/>
        </w:rPr>
        <w:t xml:space="preserve"> and in books in ‘religious bookstores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A0D88" w:rsidRDefault="00EA0D88" w:rsidP="00061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fact, </w:t>
      </w:r>
      <w:r w:rsidR="005819C7">
        <w:rPr>
          <w:rFonts w:ascii="Times New Roman" w:hAnsi="Times New Roman" w:cs="Times New Roman"/>
          <w:sz w:val="28"/>
          <w:szCs w:val="28"/>
        </w:rPr>
        <w:t xml:space="preserve">I have even heard </w:t>
      </w:r>
      <w:r>
        <w:rPr>
          <w:rFonts w:ascii="Times New Roman" w:hAnsi="Times New Roman" w:cs="Times New Roman"/>
          <w:sz w:val="28"/>
          <w:szCs w:val="28"/>
        </w:rPr>
        <w:t>non-</w:t>
      </w:r>
      <w:proofErr w:type="spellStart"/>
      <w:r>
        <w:rPr>
          <w:rFonts w:ascii="Times New Roman" w:hAnsi="Times New Roman" w:cs="Times New Roman"/>
          <w:sz w:val="28"/>
          <w:szCs w:val="28"/>
        </w:rPr>
        <w:t>christia</w:t>
      </w:r>
      <w:r w:rsidR="005819C7">
        <w:rPr>
          <w:rFonts w:ascii="Times New Roman" w:hAnsi="Times New Roman" w:cs="Times New Roman"/>
          <w:sz w:val="28"/>
          <w:szCs w:val="28"/>
        </w:rPr>
        <w:t>ns</w:t>
      </w:r>
      <w:proofErr w:type="spellEnd"/>
      <w:r w:rsidR="005819C7">
        <w:rPr>
          <w:rFonts w:ascii="Times New Roman" w:hAnsi="Times New Roman" w:cs="Times New Roman"/>
          <w:sz w:val="28"/>
          <w:szCs w:val="28"/>
        </w:rPr>
        <w:t xml:space="preserve"> use that phrase</w:t>
      </w:r>
      <w:r>
        <w:rPr>
          <w:rFonts w:ascii="Times New Roman" w:hAnsi="Times New Roman" w:cs="Times New Roman"/>
          <w:sz w:val="28"/>
          <w:szCs w:val="28"/>
        </w:rPr>
        <w:t xml:space="preserve"> when they say that YOU can set yourself free by claiming control of your own spirit, etc.  Let Oprah tell you about her spirit filled life</w:t>
      </w:r>
      <w:r w:rsidR="005819C7">
        <w:rPr>
          <w:rFonts w:ascii="Times New Roman" w:hAnsi="Times New Roman" w:cs="Times New Roman"/>
          <w:sz w:val="28"/>
          <w:szCs w:val="28"/>
        </w:rPr>
        <w:t xml:space="preserve"> and how it has set her free</w:t>
      </w:r>
      <w:r>
        <w:rPr>
          <w:rFonts w:ascii="Times New Roman" w:hAnsi="Times New Roman" w:cs="Times New Roman"/>
          <w:sz w:val="28"/>
          <w:szCs w:val="28"/>
        </w:rPr>
        <w:t xml:space="preserve"> – she doesn’t mean the Holy Spirit.</w:t>
      </w:r>
    </w:p>
    <w:p w:rsidR="00EA0D88" w:rsidRDefault="005819C7" w:rsidP="00061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Instead of being set free, the scriptures say we are</w:t>
      </w:r>
      <w:r w:rsidR="00EA0D88">
        <w:rPr>
          <w:rFonts w:ascii="Times New Roman" w:hAnsi="Times New Roman" w:cs="Times New Roman"/>
          <w:sz w:val="28"/>
          <w:szCs w:val="28"/>
        </w:rPr>
        <w:t xml:space="preserve"> MADE</w:t>
      </w:r>
      <w:r>
        <w:rPr>
          <w:rFonts w:ascii="Times New Roman" w:hAnsi="Times New Roman" w:cs="Times New Roman"/>
          <w:sz w:val="28"/>
          <w:szCs w:val="28"/>
        </w:rPr>
        <w:t xml:space="preserve"> FREE - made</w:t>
      </w:r>
      <w:r w:rsidR="00EA0D88">
        <w:rPr>
          <w:rFonts w:ascii="Times New Roman" w:hAnsi="Times New Roman" w:cs="Times New Roman"/>
          <w:sz w:val="28"/>
          <w:szCs w:val="28"/>
        </w:rPr>
        <w:t xml:space="preserve"> into something by God’s grace and by His work on the cros</w:t>
      </w:r>
      <w:r>
        <w:rPr>
          <w:rFonts w:ascii="Times New Roman" w:hAnsi="Times New Roman" w:cs="Times New Roman"/>
          <w:sz w:val="28"/>
          <w:szCs w:val="28"/>
        </w:rPr>
        <w:t>s and by His being risen, etc.  Thi</w:t>
      </w:r>
      <w:r w:rsidR="00EA0D8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is taught ONLY by Paul so</w:t>
      </w:r>
      <w:r w:rsidR="00EA0D88">
        <w:rPr>
          <w:rFonts w:ascii="Times New Roman" w:hAnsi="Times New Roman" w:cs="Times New Roman"/>
          <w:sz w:val="28"/>
          <w:szCs w:val="28"/>
        </w:rPr>
        <w:t xml:space="preserve"> the only time this is true is when it was taught by the risen Saviour towards the Gentiles.</w:t>
      </w:r>
      <w:r>
        <w:rPr>
          <w:rFonts w:ascii="Times New Roman" w:hAnsi="Times New Roman" w:cs="Times New Roman"/>
          <w:sz w:val="28"/>
          <w:szCs w:val="28"/>
        </w:rPr>
        <w:t xml:space="preserve">  Paul goes on in his writings and explains what being ‘</w:t>
      </w:r>
      <w:r w:rsidRPr="0052184F">
        <w:rPr>
          <w:rFonts w:ascii="Times New Roman" w:hAnsi="Times New Roman" w:cs="Times New Roman"/>
          <w:b/>
          <w:i/>
          <w:color w:val="CC6600"/>
          <w:sz w:val="28"/>
          <w:szCs w:val="28"/>
        </w:rPr>
        <w:t>made free</w:t>
      </w:r>
      <w:r>
        <w:rPr>
          <w:rFonts w:ascii="Times New Roman" w:hAnsi="Times New Roman" w:cs="Times New Roman"/>
          <w:sz w:val="28"/>
          <w:szCs w:val="28"/>
        </w:rPr>
        <w:t>’ means and into what we are made!</w:t>
      </w:r>
    </w:p>
    <w:p w:rsidR="005819C7" w:rsidRDefault="005819C7" w:rsidP="00061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Festus tells Paul that Paul is mad –</w:t>
      </w:r>
      <w:r w:rsidRPr="005819C7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 Festus said with a loud voice, Paul, thou are beside thyself; much learning doth make thee mad.</w:t>
      </w:r>
    </w:p>
    <w:p w:rsidR="005819C7" w:rsidRDefault="005819C7" w:rsidP="00061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Festus, much learning through Paul shows us into what we are made, not mad!</w:t>
      </w:r>
    </w:p>
    <w:p w:rsidR="005819C7" w:rsidRDefault="005819C7" w:rsidP="005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428624</wp:posOffset>
                </wp:positionH>
                <wp:positionV relativeFrom="paragraph">
                  <wp:posOffset>104775</wp:posOffset>
                </wp:positionV>
                <wp:extent cx="57816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636B6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8.25pt" to="48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" strokecolor="#5b9bd5 [3204]" strokeweight="2.25pt">
                <v:stroke joinstyle="miter"/>
              </v:line>
            </w:pict>
          </mc:Fallback>
        </mc:AlternateContent>
      </w:r>
    </w:p>
    <w:p w:rsidR="00EA0D88" w:rsidRDefault="005819C7" w:rsidP="00581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Let’s look </w:t>
      </w:r>
      <w:r w:rsidR="00EA0D88">
        <w:rPr>
          <w:rFonts w:ascii="Times New Roman" w:hAnsi="Times New Roman" w:cs="Times New Roman"/>
          <w:sz w:val="28"/>
          <w:szCs w:val="28"/>
        </w:rPr>
        <w:t xml:space="preserve">at the verses </w:t>
      </w:r>
      <w:r>
        <w:rPr>
          <w:rFonts w:ascii="Times New Roman" w:hAnsi="Times New Roman" w:cs="Times New Roman"/>
          <w:sz w:val="28"/>
          <w:szCs w:val="28"/>
        </w:rPr>
        <w:t xml:space="preserve">that tell us exactly into </w:t>
      </w:r>
      <w:r w:rsidR="00EA0D88">
        <w:rPr>
          <w:rFonts w:ascii="Times New Roman" w:hAnsi="Times New Roman" w:cs="Times New Roman"/>
          <w:sz w:val="28"/>
          <w:szCs w:val="28"/>
        </w:rPr>
        <w:t>what we are made.</w:t>
      </w:r>
    </w:p>
    <w:p w:rsidR="00EA0D88" w:rsidRPr="005819C7" w:rsidRDefault="00EA0D88" w:rsidP="005819C7">
      <w:pPr>
        <w:jc w:val="center"/>
        <w:rPr>
          <w:rFonts w:ascii="Times New Roman" w:hAnsi="Times New Roman" w:cs="Times New Roman"/>
          <w:b/>
          <w:sz w:val="38"/>
          <w:szCs w:val="28"/>
        </w:rPr>
      </w:pPr>
      <w:r w:rsidRPr="005819C7">
        <w:rPr>
          <w:rFonts w:ascii="Times New Roman" w:hAnsi="Times New Roman" w:cs="Times New Roman"/>
          <w:b/>
          <w:sz w:val="38"/>
          <w:szCs w:val="28"/>
        </w:rPr>
        <w:lastRenderedPageBreak/>
        <w:t>We are made:</w:t>
      </w:r>
    </w:p>
    <w:p w:rsidR="00482E90" w:rsidRPr="00482E90" w:rsidRDefault="00482E90" w:rsidP="0052184F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28"/>
        </w:rPr>
      </w:pPr>
      <w:r w:rsidRPr="00482E90">
        <w:rPr>
          <w:rFonts w:ascii="Times New Roman" w:hAnsi="Times New Roman" w:cs="Times New Roman"/>
          <w:b/>
          <w:color w:val="000000" w:themeColor="text1"/>
          <w:sz w:val="30"/>
          <w:szCs w:val="28"/>
        </w:rPr>
        <w:t>Free</w:t>
      </w:r>
    </w:p>
    <w:p w:rsidR="00482E90" w:rsidRPr="00482E90" w:rsidRDefault="00482E90" w:rsidP="0052184F">
      <w:pPr>
        <w:jc w:val="both"/>
        <w:rPr>
          <w:rFonts w:ascii="Times New Roman" w:hAnsi="Times New Roman" w:cs="Times New Roman"/>
          <w:i/>
          <w:color w:val="CC6600"/>
          <w:sz w:val="28"/>
          <w:szCs w:val="28"/>
        </w:rPr>
      </w:pPr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>Gal 5:1</w:t>
      </w:r>
      <w:r w:rsidRPr="00482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-  </w:t>
      </w:r>
      <w:r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>Stand fast therefore in the liberty wherewith Christ hath made us free, and be not entangled a</w:t>
      </w:r>
      <w:r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>gain with the yoke of bondage.</w:t>
      </w:r>
      <w:r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 </w:t>
      </w:r>
    </w:p>
    <w:p w:rsidR="00EA0D88" w:rsidRPr="00482E90" w:rsidRDefault="00EA0D88" w:rsidP="0052184F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28"/>
        </w:rPr>
      </w:pPr>
      <w:r w:rsidRPr="00482E90">
        <w:rPr>
          <w:rFonts w:ascii="Times New Roman" w:hAnsi="Times New Roman" w:cs="Times New Roman"/>
          <w:b/>
          <w:color w:val="000000" w:themeColor="text1"/>
          <w:sz w:val="30"/>
          <w:szCs w:val="28"/>
        </w:rPr>
        <w:t>Righteous!</w:t>
      </w:r>
    </w:p>
    <w:p w:rsidR="003954F5" w:rsidRPr="00482E90" w:rsidRDefault="00681DC5" w:rsidP="0052184F">
      <w:pPr>
        <w:jc w:val="both"/>
        <w:rPr>
          <w:rFonts w:ascii="Times New Roman" w:hAnsi="Times New Roman" w:cs="Times New Roman"/>
          <w:i/>
          <w:color w:val="CC6600"/>
          <w:sz w:val="28"/>
          <w:szCs w:val="28"/>
        </w:rPr>
      </w:pPr>
      <w:proofErr w:type="spellStart"/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EA0D88" w:rsidRPr="00482E90">
        <w:rPr>
          <w:rFonts w:ascii="Times New Roman" w:hAnsi="Times New Roman" w:cs="Times New Roman"/>
          <w:b/>
          <w:color w:val="FF0000"/>
          <w:sz w:val="28"/>
          <w:szCs w:val="28"/>
        </w:rPr>
        <w:t>om</w:t>
      </w:r>
      <w:proofErr w:type="spellEnd"/>
      <w:r w:rsidR="00EA0D88" w:rsidRPr="00482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5:19</w:t>
      </w:r>
      <w:r w:rsidR="00EA0D88" w:rsidRPr="00482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A0D88"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- </w:t>
      </w:r>
      <w:r w:rsidR="003954F5"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For as by one man's disobedience many were made sinners, so by the obedience of one shall many be made righteous. </w:t>
      </w:r>
    </w:p>
    <w:p w:rsidR="00EA0D88" w:rsidRPr="00482E90" w:rsidRDefault="00EA0D88" w:rsidP="0052184F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28"/>
        </w:rPr>
      </w:pPr>
      <w:r w:rsidRPr="00482E90">
        <w:rPr>
          <w:rFonts w:ascii="Times New Roman" w:hAnsi="Times New Roman" w:cs="Times New Roman"/>
          <w:b/>
          <w:color w:val="000000" w:themeColor="text1"/>
          <w:sz w:val="30"/>
          <w:szCs w:val="28"/>
        </w:rPr>
        <w:t>Free from sin!</w:t>
      </w:r>
    </w:p>
    <w:p w:rsidR="003954F5" w:rsidRPr="00482E90" w:rsidRDefault="00EA0D88" w:rsidP="0052184F">
      <w:pPr>
        <w:jc w:val="both"/>
        <w:rPr>
          <w:rFonts w:ascii="Times New Roman" w:hAnsi="Times New Roman" w:cs="Times New Roman"/>
          <w:i/>
          <w:color w:val="CC6600"/>
          <w:sz w:val="28"/>
          <w:szCs w:val="28"/>
        </w:rPr>
      </w:pPr>
      <w:proofErr w:type="spellStart"/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>Rom</w:t>
      </w:r>
      <w:proofErr w:type="spellEnd"/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6:18</w:t>
      </w:r>
      <w:r w:rsidRPr="00482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- </w:t>
      </w:r>
      <w:r w:rsidR="003954F5"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Being then made free from sin, ye became the servants of righteousness. </w:t>
      </w:r>
    </w:p>
    <w:p w:rsidR="003954F5" w:rsidRPr="00482E90" w:rsidRDefault="003954F5" w:rsidP="0052184F">
      <w:pPr>
        <w:jc w:val="both"/>
        <w:rPr>
          <w:rFonts w:ascii="Times New Roman" w:hAnsi="Times New Roman" w:cs="Times New Roman"/>
          <w:i/>
          <w:color w:val="CC6600"/>
          <w:sz w:val="28"/>
          <w:szCs w:val="28"/>
        </w:rPr>
      </w:pPr>
      <w:proofErr w:type="spellStart"/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>R</w:t>
      </w:r>
      <w:r w:rsidR="00EA0D88" w:rsidRPr="00482E90">
        <w:rPr>
          <w:rFonts w:ascii="Times New Roman" w:hAnsi="Times New Roman" w:cs="Times New Roman"/>
          <w:b/>
          <w:color w:val="FF0000"/>
          <w:sz w:val="28"/>
          <w:szCs w:val="28"/>
        </w:rPr>
        <w:t>om</w:t>
      </w:r>
      <w:proofErr w:type="spellEnd"/>
      <w:r w:rsidR="00EA0D88" w:rsidRPr="00482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6:22</w:t>
      </w:r>
      <w:r w:rsidR="00EA0D88" w:rsidRPr="00482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A0D88"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- </w:t>
      </w:r>
      <w:r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But now being made free from sin, and become servants to God, ye have your fruit unto holiness, and the end everlasting life. </w:t>
      </w:r>
    </w:p>
    <w:p w:rsidR="00EA0D88" w:rsidRPr="00482E90" w:rsidRDefault="00EA0D88" w:rsidP="0052184F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28"/>
        </w:rPr>
      </w:pPr>
      <w:r w:rsidRPr="00482E90">
        <w:rPr>
          <w:rFonts w:ascii="Times New Roman" w:hAnsi="Times New Roman" w:cs="Times New Roman"/>
          <w:b/>
          <w:color w:val="000000" w:themeColor="text1"/>
          <w:sz w:val="30"/>
          <w:szCs w:val="28"/>
        </w:rPr>
        <w:t>From the law of sin and death!</w:t>
      </w:r>
    </w:p>
    <w:p w:rsidR="003954F5" w:rsidRPr="00482E90" w:rsidRDefault="003954F5" w:rsidP="0052184F">
      <w:pPr>
        <w:jc w:val="both"/>
        <w:rPr>
          <w:rFonts w:ascii="Times New Roman" w:hAnsi="Times New Roman" w:cs="Times New Roman"/>
          <w:i/>
          <w:color w:val="CC6600"/>
          <w:sz w:val="28"/>
          <w:szCs w:val="28"/>
        </w:rPr>
      </w:pPr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>Rom 8:2</w:t>
      </w:r>
      <w:r w:rsidRPr="00482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A0D88"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- </w:t>
      </w:r>
      <w:r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>For the law of the Spirit of life in Christ Jesus hath made me free from the law of sin and death.</w:t>
      </w:r>
      <w:r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 </w:t>
      </w:r>
    </w:p>
    <w:p w:rsidR="00EA0D88" w:rsidRPr="00482E90" w:rsidRDefault="00EA0D88" w:rsidP="0052184F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28"/>
        </w:rPr>
      </w:pPr>
      <w:r w:rsidRPr="00482E90">
        <w:rPr>
          <w:rFonts w:ascii="Times New Roman" w:hAnsi="Times New Roman" w:cs="Times New Roman"/>
          <w:b/>
          <w:color w:val="000000" w:themeColor="text1"/>
          <w:sz w:val="30"/>
          <w:szCs w:val="28"/>
        </w:rPr>
        <w:t>Partakers of Israel’s spiritual things</w:t>
      </w:r>
    </w:p>
    <w:p w:rsidR="003954F5" w:rsidRPr="00482E90" w:rsidRDefault="00EA0D88" w:rsidP="0052184F">
      <w:pPr>
        <w:jc w:val="both"/>
        <w:rPr>
          <w:rFonts w:ascii="Times New Roman" w:hAnsi="Times New Roman" w:cs="Times New Roman"/>
          <w:i/>
          <w:color w:val="CC6600"/>
          <w:sz w:val="28"/>
          <w:szCs w:val="28"/>
        </w:rPr>
      </w:pPr>
      <w:proofErr w:type="spellStart"/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>Rom</w:t>
      </w:r>
      <w:proofErr w:type="spellEnd"/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15:27</w:t>
      </w:r>
      <w:r w:rsidRPr="00482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- </w:t>
      </w:r>
      <w:r w:rsidR="003954F5"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It hath pleased them verily; and their debtors they are. For if the Gentiles have been made partakers of their spiritual things, their duty is also to minister unto them in carnal things. </w:t>
      </w:r>
    </w:p>
    <w:p w:rsidR="00EA0D88" w:rsidRPr="00482E90" w:rsidRDefault="00EA0D88" w:rsidP="0052184F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28"/>
        </w:rPr>
      </w:pPr>
      <w:r w:rsidRPr="00482E90">
        <w:rPr>
          <w:rFonts w:ascii="Times New Roman" w:hAnsi="Times New Roman" w:cs="Times New Roman"/>
          <w:b/>
          <w:color w:val="000000" w:themeColor="text1"/>
          <w:sz w:val="30"/>
          <w:szCs w:val="28"/>
        </w:rPr>
        <w:t>To drink into one Spirit!</w:t>
      </w:r>
    </w:p>
    <w:p w:rsidR="003954F5" w:rsidRPr="00482E90" w:rsidRDefault="00EA0D88" w:rsidP="0052184F">
      <w:pPr>
        <w:jc w:val="both"/>
        <w:rPr>
          <w:rFonts w:ascii="Times New Roman" w:hAnsi="Times New Roman" w:cs="Times New Roman"/>
          <w:i/>
          <w:color w:val="CC6600"/>
          <w:sz w:val="28"/>
          <w:szCs w:val="28"/>
        </w:rPr>
      </w:pPr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>1Co 12:13</w:t>
      </w:r>
      <w:r w:rsidRPr="00482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- </w:t>
      </w:r>
      <w:r w:rsidR="003954F5"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For by one Spirit are we all baptized into one body, </w:t>
      </w:r>
      <w:r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>whether we be Jews or Gentiles,</w:t>
      </w:r>
      <w:r w:rsidR="003954F5"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 whether we be bond or free; and have been all made to drink into one Spirit.</w:t>
      </w:r>
      <w:r w:rsidR="003954F5"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 </w:t>
      </w:r>
    </w:p>
    <w:p w:rsidR="00EA0D88" w:rsidRPr="00482E90" w:rsidRDefault="00EA0D88" w:rsidP="0052184F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28"/>
        </w:rPr>
      </w:pPr>
      <w:r w:rsidRPr="00482E90">
        <w:rPr>
          <w:rFonts w:ascii="Times New Roman" w:hAnsi="Times New Roman" w:cs="Times New Roman"/>
          <w:b/>
          <w:color w:val="000000" w:themeColor="text1"/>
          <w:sz w:val="30"/>
          <w:szCs w:val="28"/>
        </w:rPr>
        <w:t>Alive!</w:t>
      </w:r>
    </w:p>
    <w:p w:rsidR="003954F5" w:rsidRPr="00482E90" w:rsidRDefault="00EA0D88" w:rsidP="0052184F">
      <w:pPr>
        <w:jc w:val="both"/>
        <w:rPr>
          <w:rFonts w:ascii="Times New Roman" w:hAnsi="Times New Roman" w:cs="Times New Roman"/>
          <w:i/>
          <w:color w:val="CC6600"/>
          <w:sz w:val="28"/>
          <w:szCs w:val="28"/>
        </w:rPr>
      </w:pPr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>1Co 15:22</w:t>
      </w:r>
      <w:r w:rsidRPr="00482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- </w:t>
      </w:r>
      <w:r w:rsidR="003954F5"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>For as in Adam all die, even so in Christ shall all be made alive.</w:t>
      </w:r>
      <w:r w:rsidR="003954F5"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 </w:t>
      </w:r>
    </w:p>
    <w:p w:rsidR="00EA0D88" w:rsidRPr="00482E90" w:rsidRDefault="00EA0D88" w:rsidP="0052184F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28"/>
        </w:rPr>
      </w:pPr>
      <w:r w:rsidRPr="00482E90">
        <w:rPr>
          <w:rFonts w:ascii="Times New Roman" w:hAnsi="Times New Roman" w:cs="Times New Roman"/>
          <w:b/>
          <w:color w:val="000000" w:themeColor="text1"/>
          <w:sz w:val="30"/>
          <w:szCs w:val="28"/>
        </w:rPr>
        <w:t>The righteousness of God</w:t>
      </w:r>
    </w:p>
    <w:p w:rsidR="003954F5" w:rsidRPr="00482E90" w:rsidRDefault="00EA0D88" w:rsidP="0052184F">
      <w:pPr>
        <w:jc w:val="both"/>
        <w:rPr>
          <w:rFonts w:ascii="Times New Roman" w:hAnsi="Times New Roman" w:cs="Times New Roman"/>
          <w:i/>
          <w:color w:val="CC6600"/>
          <w:sz w:val="28"/>
          <w:szCs w:val="28"/>
        </w:rPr>
      </w:pPr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>2Co 5:21</w:t>
      </w:r>
      <w:r w:rsidRPr="00482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- </w:t>
      </w:r>
      <w:r w:rsidR="003954F5"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>For he hath made him to be sin for us, who knew no sin; that we might be made the righteousness of God in him.</w:t>
      </w:r>
      <w:r w:rsidR="003954F5"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 </w:t>
      </w:r>
    </w:p>
    <w:p w:rsidR="00482E90" w:rsidRPr="00482E90" w:rsidRDefault="00482E90" w:rsidP="0052184F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28"/>
        </w:rPr>
      </w:pPr>
      <w:r w:rsidRPr="00482E90">
        <w:rPr>
          <w:rFonts w:ascii="Times New Roman" w:hAnsi="Times New Roman" w:cs="Times New Roman"/>
          <w:b/>
          <w:color w:val="000000" w:themeColor="text1"/>
          <w:sz w:val="30"/>
          <w:szCs w:val="28"/>
        </w:rPr>
        <w:t>Will sit with God’s people in heavenly places!</w:t>
      </w:r>
    </w:p>
    <w:p w:rsidR="003954F5" w:rsidRPr="00482E90" w:rsidRDefault="00482E90" w:rsidP="0052184F">
      <w:pPr>
        <w:jc w:val="both"/>
        <w:rPr>
          <w:rFonts w:ascii="Times New Roman" w:hAnsi="Times New Roman" w:cs="Times New Roman"/>
          <w:i/>
          <w:color w:val="CC6600"/>
          <w:sz w:val="28"/>
          <w:szCs w:val="28"/>
        </w:rPr>
      </w:pPr>
      <w:proofErr w:type="spellStart"/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>Eph</w:t>
      </w:r>
      <w:proofErr w:type="spellEnd"/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2:6</w:t>
      </w:r>
      <w:r w:rsidRPr="00482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82E90">
        <w:rPr>
          <w:rFonts w:ascii="Times New Roman" w:hAnsi="Times New Roman" w:cs="Times New Roman"/>
          <w:i/>
          <w:color w:val="CC6600"/>
          <w:sz w:val="28"/>
          <w:szCs w:val="28"/>
        </w:rPr>
        <w:t>-</w:t>
      </w:r>
      <w:r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 </w:t>
      </w:r>
      <w:r w:rsidR="003954F5"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And hath raised us up together, and made us sit together in heavenly places in Christ Jesus: </w:t>
      </w:r>
    </w:p>
    <w:p w:rsidR="00482E90" w:rsidRPr="00482E90" w:rsidRDefault="00482E90" w:rsidP="0052184F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28"/>
        </w:rPr>
      </w:pPr>
      <w:r w:rsidRPr="00482E90">
        <w:rPr>
          <w:rFonts w:ascii="Times New Roman" w:hAnsi="Times New Roman" w:cs="Times New Roman"/>
          <w:b/>
          <w:color w:val="000000" w:themeColor="text1"/>
          <w:sz w:val="30"/>
          <w:szCs w:val="28"/>
        </w:rPr>
        <w:t>Nigh</w:t>
      </w:r>
      <w:r>
        <w:rPr>
          <w:rFonts w:ascii="Times New Roman" w:hAnsi="Times New Roman" w:cs="Times New Roman"/>
          <w:b/>
          <w:color w:val="000000" w:themeColor="text1"/>
          <w:sz w:val="30"/>
          <w:szCs w:val="28"/>
        </w:rPr>
        <w:t xml:space="preserve"> unto God with His people!</w:t>
      </w:r>
    </w:p>
    <w:p w:rsidR="003954F5" w:rsidRPr="00482E90" w:rsidRDefault="00482E90" w:rsidP="0052184F">
      <w:pPr>
        <w:jc w:val="both"/>
        <w:rPr>
          <w:rFonts w:ascii="Times New Roman" w:hAnsi="Times New Roman" w:cs="Times New Roman"/>
          <w:i/>
          <w:color w:val="CC6600"/>
          <w:sz w:val="28"/>
          <w:szCs w:val="28"/>
        </w:rPr>
      </w:pPr>
      <w:proofErr w:type="spellStart"/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Eph</w:t>
      </w:r>
      <w:proofErr w:type="spellEnd"/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2:13</w:t>
      </w:r>
      <w:r w:rsidRPr="00482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- </w:t>
      </w:r>
      <w:r w:rsidR="003954F5"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>But now in Christ Jesus ye who sometimes were far off are made nigh by the blood of Christ.</w:t>
      </w:r>
      <w:r w:rsidR="003954F5"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 </w:t>
      </w:r>
    </w:p>
    <w:p w:rsidR="00482E90" w:rsidRPr="00482E90" w:rsidRDefault="00482E90" w:rsidP="0052184F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28"/>
        </w:rPr>
      </w:pPr>
      <w:r w:rsidRPr="00482E90">
        <w:rPr>
          <w:rFonts w:ascii="Times New Roman" w:hAnsi="Times New Roman" w:cs="Times New Roman"/>
          <w:b/>
          <w:color w:val="000000" w:themeColor="text1"/>
          <w:sz w:val="30"/>
          <w:szCs w:val="28"/>
        </w:rPr>
        <w:t>Partakers of the inheritance</w:t>
      </w:r>
    </w:p>
    <w:p w:rsidR="003954F5" w:rsidRPr="00482E90" w:rsidRDefault="00482E90" w:rsidP="0052184F">
      <w:pPr>
        <w:jc w:val="both"/>
        <w:rPr>
          <w:rFonts w:ascii="Times New Roman" w:hAnsi="Times New Roman" w:cs="Times New Roman"/>
          <w:i/>
          <w:color w:val="CC6600"/>
          <w:sz w:val="28"/>
          <w:szCs w:val="28"/>
        </w:rPr>
      </w:pPr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>Col 1:12</w:t>
      </w:r>
      <w:r w:rsidRPr="00482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- </w:t>
      </w:r>
      <w:r w:rsidR="003954F5"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>Giving thanks unto the Father, which hath made us meet to be partakers of the inheritance of the saints in light:</w:t>
      </w:r>
      <w:r w:rsidR="003954F5" w:rsidRPr="00482E90">
        <w:rPr>
          <w:rFonts w:ascii="Times New Roman" w:hAnsi="Times New Roman" w:cs="Times New Roman"/>
          <w:i/>
          <w:color w:val="CC6600"/>
          <w:sz w:val="28"/>
          <w:szCs w:val="28"/>
        </w:rPr>
        <w:t xml:space="preserve"> </w:t>
      </w:r>
    </w:p>
    <w:p w:rsidR="00482E90" w:rsidRPr="00482E90" w:rsidRDefault="00482E90" w:rsidP="0052184F">
      <w:pPr>
        <w:jc w:val="both"/>
        <w:rPr>
          <w:rFonts w:ascii="Times New Roman" w:hAnsi="Times New Roman" w:cs="Times New Roman"/>
          <w:b/>
          <w:color w:val="000000" w:themeColor="text1"/>
          <w:sz w:val="30"/>
          <w:szCs w:val="28"/>
        </w:rPr>
      </w:pPr>
      <w:r w:rsidRPr="00482E90">
        <w:rPr>
          <w:rFonts w:ascii="Times New Roman" w:hAnsi="Times New Roman" w:cs="Times New Roman"/>
          <w:b/>
          <w:color w:val="000000" w:themeColor="text1"/>
          <w:sz w:val="30"/>
          <w:szCs w:val="28"/>
        </w:rPr>
        <w:t>Heirs</w:t>
      </w:r>
    </w:p>
    <w:p w:rsidR="00EE6C39" w:rsidRDefault="003954F5" w:rsidP="0052184F">
      <w:pPr>
        <w:jc w:val="both"/>
        <w:rPr>
          <w:rFonts w:ascii="Times New Roman" w:hAnsi="Times New Roman" w:cs="Times New Roman"/>
          <w:b/>
          <w:i/>
          <w:color w:val="CC6600"/>
          <w:sz w:val="28"/>
          <w:szCs w:val="28"/>
        </w:rPr>
      </w:pPr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>Tit</w:t>
      </w:r>
      <w:r w:rsidR="00482E90">
        <w:rPr>
          <w:rFonts w:ascii="Times New Roman" w:hAnsi="Times New Roman" w:cs="Times New Roman"/>
          <w:b/>
          <w:color w:val="FF0000"/>
          <w:sz w:val="28"/>
          <w:szCs w:val="28"/>
        </w:rPr>
        <w:t>us</w:t>
      </w:r>
      <w:r w:rsidRPr="00482E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3:</w:t>
      </w:r>
      <w:r w:rsidR="00482E90" w:rsidRPr="00482E90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482E90" w:rsidRPr="00482E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82E90"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- </w:t>
      </w:r>
      <w:r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That being justified by his grace, we should be made heirs </w:t>
      </w:r>
      <w:proofErr w:type="gramStart"/>
      <w:r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>according to</w:t>
      </w:r>
      <w:proofErr w:type="gramEnd"/>
      <w:r w:rsidRPr="00482E90">
        <w:rPr>
          <w:rFonts w:ascii="Times New Roman" w:hAnsi="Times New Roman" w:cs="Times New Roman"/>
          <w:b/>
          <w:i/>
          <w:color w:val="CC6600"/>
          <w:sz w:val="28"/>
          <w:szCs w:val="28"/>
        </w:rPr>
        <w:t xml:space="preserve"> the hope of eternal life.</w:t>
      </w:r>
      <w:bookmarkStart w:id="0" w:name="_GoBack"/>
      <w:bookmarkEnd w:id="0"/>
    </w:p>
    <w:p w:rsidR="0052184F" w:rsidRDefault="0052184F" w:rsidP="0052184F">
      <w:pPr>
        <w:jc w:val="both"/>
        <w:rPr>
          <w:rFonts w:ascii="Times New Roman" w:hAnsi="Times New Roman" w:cs="Times New Roman"/>
          <w:b/>
          <w:i/>
          <w:color w:val="CC66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295909</wp:posOffset>
                </wp:positionV>
                <wp:extent cx="6696075" cy="32480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184F" w:rsidRPr="0052184F" w:rsidRDefault="0052184F" w:rsidP="005218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When you look into your mirror, what you still see has not had </w:t>
                            </w:r>
                            <w:proofErr w:type="spellStart"/>
                            <w:proofErr w:type="gramStart"/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it’s</w:t>
                            </w:r>
                            <w:proofErr w:type="spellEnd"/>
                            <w:proofErr w:type="gramEnd"/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complete makeover yet.  Our flesh / based upon our walk, still </w:t>
                            </w:r>
                            <w:proofErr w:type="gramStart"/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has to</w:t>
                            </w:r>
                            <w:proofErr w:type="gramEnd"/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go through the judgment seat of Christ.  But the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rest of ourselves</w:t>
                            </w:r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have been made free.  Remember that – and don’t let your walk or other people’s comments rob you of that joy that you should have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from</w:t>
                            </w:r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knowing this!</w:t>
                            </w:r>
                          </w:p>
                          <w:p w:rsidR="0052184F" w:rsidRPr="0052184F" w:rsidRDefault="0052184F" w:rsidP="005218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So then, you ask… “I</w:t>
                            </w:r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f we have been ‘made free’ what’s the point of trying to walk Paul’s manner of life – you know, the true Christian walk?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52184F" w:rsidRPr="0052184F" w:rsidRDefault="0052184F" w:rsidP="005218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don’t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‘</w:t>
                            </w:r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try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’</w:t>
                            </w:r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walk as a Christian to be ‘set free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!’</w:t>
                            </w:r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Because we have been made free, </w:t>
                            </w:r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should strive to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please God in our walk</w:t>
                            </w:r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2184F" w:rsidRPr="0052184F" w:rsidRDefault="0052184F" w:rsidP="00521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28"/>
                              </w:rPr>
                            </w:pPr>
                            <w:r w:rsidRPr="0052184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4"/>
                                <w:szCs w:val="28"/>
                              </w:rPr>
                              <w:t>It is the reasonable thing to do!</w:t>
                            </w:r>
                          </w:p>
                          <w:p w:rsidR="0052184F" w:rsidRDefault="0052184F" w:rsidP="00521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6600"/>
                                <w:sz w:val="28"/>
                                <w:szCs w:val="28"/>
                              </w:rPr>
                            </w:pPr>
                            <w:r w:rsidRPr="005218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6600"/>
                                <w:sz w:val="28"/>
                                <w:szCs w:val="28"/>
                              </w:rPr>
                              <w:t>I beseech you therefore, brethren, by the mercies of God, that ye present your bodies a living sacrifice, holy, acceptable unto God, which is your reasonable service.</w:t>
                            </w:r>
                          </w:p>
                          <w:p w:rsidR="0052184F" w:rsidRPr="0052184F" w:rsidRDefault="0052184F" w:rsidP="005218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8"/>
                              </w:rPr>
                            </w:pPr>
                            <w:r w:rsidRPr="0052184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6"/>
                                <w:szCs w:val="28"/>
                              </w:rPr>
                              <w:t>Romans 12:1</w:t>
                            </w:r>
                          </w:p>
                          <w:p w:rsidR="0052184F" w:rsidRDefault="00521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9.75pt;margin-top:23.3pt;width:527.25pt;height:25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" fillcolor="white [3201]" stroked="f" strokeweight=".5pt">
                <v:textbox>
                  <w:txbxContent>
                    <w:p w:rsidR="0052184F" w:rsidRPr="0052184F" w:rsidRDefault="0052184F" w:rsidP="0052184F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When you look into your mirror, what you still see has not had </w:t>
                      </w:r>
                      <w:proofErr w:type="spellStart"/>
                      <w:proofErr w:type="gramStart"/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it’s</w:t>
                      </w:r>
                      <w:proofErr w:type="spellEnd"/>
                      <w:proofErr w:type="gramEnd"/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complete makeover yet.  Our flesh / based upon our walk, still </w:t>
                      </w:r>
                      <w:proofErr w:type="gramStart"/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has to</w:t>
                      </w:r>
                      <w:proofErr w:type="gramEnd"/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go through the judgment seat of Christ.  But the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rest of ourselves</w:t>
                      </w:r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have been made free.  Remember that – and don’t let your walk or other people’s comments rob you of that joy that you should have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from</w:t>
                      </w:r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knowing this!</w:t>
                      </w:r>
                    </w:p>
                    <w:p w:rsidR="0052184F" w:rsidRPr="0052184F" w:rsidRDefault="0052184F" w:rsidP="0052184F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So then, you ask… “I</w:t>
                      </w:r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f we have been ‘made free’ what’s the point of trying to walk Paul’s manner of life – you know, the true Christian walk?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  <w:p w:rsidR="0052184F" w:rsidRPr="0052184F" w:rsidRDefault="0052184F" w:rsidP="0052184F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We don’t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‘</w:t>
                      </w:r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try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’</w:t>
                      </w:r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to walk as a Christian to be ‘set free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!’</w:t>
                      </w:r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Because we have been made free, </w:t>
                      </w:r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we should strive to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please God in our walk</w:t>
                      </w:r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52184F" w:rsidRPr="0052184F" w:rsidRDefault="0052184F" w:rsidP="0052184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28"/>
                        </w:rPr>
                      </w:pPr>
                      <w:r w:rsidRPr="0052184F">
                        <w:rPr>
                          <w:rFonts w:ascii="Times New Roman" w:hAnsi="Times New Roman" w:cs="Times New Roman"/>
                          <w:color w:val="000000" w:themeColor="text1"/>
                          <w:sz w:val="34"/>
                          <w:szCs w:val="28"/>
                        </w:rPr>
                        <w:t>It is the reasonable thing to do!</w:t>
                      </w:r>
                    </w:p>
                    <w:p w:rsidR="0052184F" w:rsidRDefault="0052184F" w:rsidP="005218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6600"/>
                          <w:sz w:val="28"/>
                          <w:szCs w:val="28"/>
                        </w:rPr>
                      </w:pPr>
                      <w:r w:rsidRPr="0052184F">
                        <w:rPr>
                          <w:rFonts w:ascii="Times New Roman" w:hAnsi="Times New Roman" w:cs="Times New Roman"/>
                          <w:b/>
                          <w:i/>
                          <w:color w:val="CC6600"/>
                          <w:sz w:val="28"/>
                          <w:szCs w:val="28"/>
                        </w:rPr>
                        <w:t>I beseech you therefore, brethren, by the mercies of God, that ye present your bodies a living sacrifice, holy, acceptable unto God, which is your reasonable service.</w:t>
                      </w:r>
                    </w:p>
                    <w:p w:rsidR="0052184F" w:rsidRPr="0052184F" w:rsidRDefault="0052184F" w:rsidP="005218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8"/>
                        </w:rPr>
                      </w:pPr>
                      <w:r w:rsidRPr="0052184F">
                        <w:rPr>
                          <w:rFonts w:ascii="Times New Roman" w:hAnsi="Times New Roman" w:cs="Times New Roman"/>
                          <w:b/>
                          <w:color w:val="FF0000"/>
                          <w:sz w:val="26"/>
                          <w:szCs w:val="28"/>
                        </w:rPr>
                        <w:t>Romans 12:1</w:t>
                      </w:r>
                    </w:p>
                    <w:p w:rsidR="0052184F" w:rsidRDefault="005218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CC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191135</wp:posOffset>
                </wp:positionV>
                <wp:extent cx="7115175" cy="3467100"/>
                <wp:effectExtent l="19050" t="1905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34671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FA630" id="Rectangle: Rounded Corners 7" o:spid="_x0000_s1026" style="position:absolute;margin-left:-5.25pt;margin-top:15.05pt;width:560.25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" filled="f" strokecolor="#1f4d78 [1604]" strokeweight="2.25pt">
                <v:stroke joinstyle="miter"/>
              </v:roundrect>
            </w:pict>
          </mc:Fallback>
        </mc:AlternateContent>
      </w:r>
    </w:p>
    <w:p w:rsidR="0052184F" w:rsidRPr="0052184F" w:rsidRDefault="0052184F" w:rsidP="0052184F">
      <w:pPr>
        <w:jc w:val="center"/>
        <w:rPr>
          <w:rFonts w:ascii="Times New Roman" w:hAnsi="Times New Roman" w:cs="Times New Roman"/>
          <w:b/>
          <w:color w:val="FF0000"/>
          <w:sz w:val="26"/>
          <w:szCs w:val="28"/>
        </w:rPr>
      </w:pPr>
    </w:p>
    <w:sectPr w:rsidR="0052184F" w:rsidRPr="0052184F" w:rsidSect="00061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F5"/>
    <w:rsid w:val="00061C5C"/>
    <w:rsid w:val="00217245"/>
    <w:rsid w:val="003954F5"/>
    <w:rsid w:val="00482E90"/>
    <w:rsid w:val="0052184F"/>
    <w:rsid w:val="005819C7"/>
    <w:rsid w:val="00681DC5"/>
    <w:rsid w:val="009F1371"/>
    <w:rsid w:val="00EA0D88"/>
    <w:rsid w:val="00E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732A"/>
  <w15:chartTrackingRefBased/>
  <w15:docId w15:val="{23E6FB05-E93A-4342-8D46-14F680E3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Paulson</dc:creator>
  <cp:keywords/>
  <dc:description/>
  <cp:lastModifiedBy>Mikel Paulson</cp:lastModifiedBy>
  <cp:revision>4</cp:revision>
  <cp:lastPrinted>2016-11-13T14:22:00Z</cp:lastPrinted>
  <dcterms:created xsi:type="dcterms:W3CDTF">2016-11-13T17:05:00Z</dcterms:created>
  <dcterms:modified xsi:type="dcterms:W3CDTF">2016-11-13T18:47:00Z</dcterms:modified>
</cp:coreProperties>
</file>