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7F5D" w14:textId="495B12D9" w:rsidR="000E155C" w:rsidRPr="000E155C" w:rsidRDefault="000E155C" w:rsidP="000E155C">
      <w:pPr>
        <w:jc w:val="center"/>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000000"/>
          <w:sz w:val="20"/>
          <w:szCs w:val="20"/>
        </w:rPr>
        <w:t>April 26, 2009</w:t>
      </w:r>
    </w:p>
    <w:tbl>
      <w:tblPr>
        <w:tblW w:w="3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88"/>
      </w:tblGrid>
      <w:tr w:rsidR="000E155C" w:rsidRPr="000E155C" w14:paraId="69975C57" w14:textId="77777777" w:rsidTr="000E155C">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19C05CD" w14:textId="77777777" w:rsidR="000E155C" w:rsidRPr="000E155C" w:rsidRDefault="000E155C" w:rsidP="000E155C">
            <w:pPr>
              <w:jc w:val="center"/>
              <w:rPr>
                <w:rFonts w:ascii="Times New Roman" w:eastAsia="Times New Roman" w:hAnsi="Times New Roman" w:cs="Times New Roman"/>
                <w:sz w:val="24"/>
                <w:szCs w:val="24"/>
              </w:rPr>
            </w:pPr>
            <w:r w:rsidRPr="000E155C">
              <w:rPr>
                <w:rFonts w:ascii="Parchment" w:eastAsia="Times New Roman" w:hAnsi="Parchment" w:cs="Times New Roman"/>
                <w:b/>
                <w:bCs/>
                <w:sz w:val="72"/>
                <w:szCs w:val="72"/>
              </w:rPr>
              <w:t>Sermon on the Mount - </w:t>
            </w:r>
            <w:r w:rsidRPr="000E155C">
              <w:rPr>
                <w:rFonts w:ascii="Times New Roman" w:eastAsia="Times New Roman" w:hAnsi="Times New Roman" w:cs="Times New Roman"/>
                <w:sz w:val="24"/>
                <w:szCs w:val="24"/>
              </w:rPr>
              <w:br/>
            </w:r>
            <w:r w:rsidRPr="000E155C">
              <w:rPr>
                <w:rFonts w:ascii="Parchment" w:eastAsia="Times New Roman" w:hAnsi="Parchment" w:cs="Times New Roman"/>
                <w:b/>
                <w:bCs/>
                <w:sz w:val="72"/>
                <w:szCs w:val="72"/>
              </w:rPr>
              <w:t>More Perfectly</w:t>
            </w:r>
          </w:p>
        </w:tc>
      </w:tr>
    </w:tbl>
    <w:p w14:paraId="6EBE71C2" w14:textId="77777777" w:rsidR="000E155C" w:rsidRPr="000E155C" w:rsidRDefault="000E155C" w:rsidP="000E155C">
      <w:pPr>
        <w:jc w:val="center"/>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000000"/>
          <w:sz w:val="20"/>
          <w:szCs w:val="20"/>
        </w:rPr>
        <w:t>Part IX</w:t>
      </w:r>
      <w:r w:rsidRPr="000E155C">
        <w:rPr>
          <w:rFonts w:ascii="Times New Roman" w:eastAsia="Times New Roman" w:hAnsi="Times New Roman" w:cs="Times New Roman"/>
          <w:color w:val="000000"/>
          <w:sz w:val="27"/>
          <w:szCs w:val="27"/>
        </w:rPr>
        <w:br/>
      </w:r>
      <w:r w:rsidRPr="000E155C">
        <w:rPr>
          <w:rFonts w:ascii="Times New Roman" w:eastAsia="Times New Roman" w:hAnsi="Times New Roman" w:cs="Times New Roman"/>
          <w:b/>
          <w:bCs/>
          <w:color w:val="000000"/>
          <w:sz w:val="20"/>
          <w:szCs w:val="20"/>
        </w:rPr>
        <w:t>Till All Be Fulfilled</w:t>
      </w:r>
    </w:p>
    <w:p w14:paraId="1B1F1EDB" w14:textId="77777777" w:rsidR="000E155C" w:rsidRPr="000E155C" w:rsidRDefault="000E155C" w:rsidP="000E155C">
      <w:pPr>
        <w:jc w:val="center"/>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pict w14:anchorId="2AB8F1B8">
          <v:rect id="_x0000_i1025" style="width:397.8pt;height:2.25pt" o:hrpct="850" o:hralign="center" o:hrstd="t" o:hr="t" fillcolor="#a0a0a0" stroked="f"/>
        </w:pict>
      </w:r>
    </w:p>
    <w:p w14:paraId="13EF894F" w14:textId="77777777" w:rsidR="000E155C" w:rsidRPr="000E155C" w:rsidRDefault="000E155C" w:rsidP="000E155C">
      <w:pPr>
        <w:jc w:val="center"/>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i/>
          <w:iCs/>
          <w:color w:val="CC6600"/>
          <w:sz w:val="27"/>
          <w:szCs w:val="27"/>
        </w:rPr>
        <w:t>Think not that I am come to destroy the law, or the prophets:</w:t>
      </w:r>
      <w:r w:rsidRPr="000E155C">
        <w:rPr>
          <w:rFonts w:ascii="Times New Roman" w:eastAsia="Times New Roman" w:hAnsi="Times New Roman" w:cs="Times New Roman"/>
          <w:color w:val="000000"/>
          <w:sz w:val="27"/>
          <w:szCs w:val="27"/>
        </w:rPr>
        <w:br/>
      </w:r>
      <w:r w:rsidRPr="000E155C">
        <w:rPr>
          <w:rFonts w:ascii="Times New Roman" w:eastAsia="Times New Roman" w:hAnsi="Times New Roman" w:cs="Times New Roman"/>
          <w:b/>
          <w:bCs/>
          <w:i/>
          <w:iCs/>
          <w:color w:val="CC6600"/>
          <w:sz w:val="27"/>
          <w:szCs w:val="27"/>
        </w:rPr>
        <w:t>I am not come to destroy, but to fulfil.</w:t>
      </w:r>
      <w:r w:rsidRPr="000E155C">
        <w:rPr>
          <w:rFonts w:ascii="Times New Roman" w:eastAsia="Times New Roman" w:hAnsi="Times New Roman" w:cs="Times New Roman"/>
          <w:color w:val="000000"/>
          <w:sz w:val="27"/>
          <w:szCs w:val="27"/>
        </w:rPr>
        <w:br/>
      </w:r>
      <w:r w:rsidRPr="000E155C">
        <w:rPr>
          <w:rFonts w:ascii="Times New Roman" w:eastAsia="Times New Roman" w:hAnsi="Times New Roman" w:cs="Times New Roman"/>
          <w:b/>
          <w:bCs/>
          <w:i/>
          <w:iCs/>
          <w:color w:val="CC6600"/>
          <w:sz w:val="27"/>
          <w:szCs w:val="27"/>
        </w:rPr>
        <w:t xml:space="preserve">For verily I say unto you, </w:t>
      </w:r>
      <w:proofErr w:type="gramStart"/>
      <w:r w:rsidRPr="000E155C">
        <w:rPr>
          <w:rFonts w:ascii="Times New Roman" w:eastAsia="Times New Roman" w:hAnsi="Times New Roman" w:cs="Times New Roman"/>
          <w:b/>
          <w:bCs/>
          <w:i/>
          <w:iCs/>
          <w:color w:val="CC6600"/>
          <w:sz w:val="27"/>
          <w:szCs w:val="27"/>
        </w:rPr>
        <w:t>Till</w:t>
      </w:r>
      <w:proofErr w:type="gramEnd"/>
      <w:r w:rsidRPr="000E155C">
        <w:rPr>
          <w:rFonts w:ascii="Times New Roman" w:eastAsia="Times New Roman" w:hAnsi="Times New Roman" w:cs="Times New Roman"/>
          <w:b/>
          <w:bCs/>
          <w:i/>
          <w:iCs/>
          <w:color w:val="CC6600"/>
          <w:sz w:val="27"/>
          <w:szCs w:val="27"/>
        </w:rPr>
        <w:t xml:space="preserve"> heaven and earth pass,</w:t>
      </w:r>
      <w:r w:rsidRPr="000E155C">
        <w:rPr>
          <w:rFonts w:ascii="Times New Roman" w:eastAsia="Times New Roman" w:hAnsi="Times New Roman" w:cs="Times New Roman"/>
          <w:color w:val="000000"/>
          <w:sz w:val="27"/>
          <w:szCs w:val="27"/>
        </w:rPr>
        <w:br/>
      </w:r>
      <w:r w:rsidRPr="000E155C">
        <w:rPr>
          <w:rFonts w:ascii="Times New Roman" w:eastAsia="Times New Roman" w:hAnsi="Times New Roman" w:cs="Times New Roman"/>
          <w:b/>
          <w:bCs/>
          <w:i/>
          <w:iCs/>
          <w:color w:val="CC6600"/>
          <w:sz w:val="27"/>
          <w:szCs w:val="27"/>
        </w:rPr>
        <w:t>one jot or one tittle shall in no wise pass from the law,</w:t>
      </w:r>
      <w:r w:rsidRPr="000E155C">
        <w:rPr>
          <w:rFonts w:ascii="Times New Roman" w:eastAsia="Times New Roman" w:hAnsi="Times New Roman" w:cs="Times New Roman"/>
          <w:color w:val="000000"/>
          <w:sz w:val="27"/>
          <w:szCs w:val="27"/>
        </w:rPr>
        <w:br/>
      </w:r>
      <w:r w:rsidRPr="000E155C">
        <w:rPr>
          <w:rFonts w:ascii="Times New Roman" w:eastAsia="Times New Roman" w:hAnsi="Times New Roman" w:cs="Times New Roman"/>
          <w:b/>
          <w:bCs/>
          <w:i/>
          <w:iCs/>
          <w:color w:val="CC6600"/>
          <w:sz w:val="27"/>
          <w:szCs w:val="27"/>
        </w:rPr>
        <w:t>till all be fulfilled.</w:t>
      </w:r>
      <w:r w:rsidRPr="000E155C">
        <w:rPr>
          <w:rFonts w:ascii="Times New Roman" w:eastAsia="Times New Roman" w:hAnsi="Times New Roman" w:cs="Times New Roman"/>
          <w:color w:val="000000"/>
          <w:sz w:val="27"/>
          <w:szCs w:val="27"/>
        </w:rPr>
        <w:br/>
      </w:r>
      <w:r w:rsidRPr="000E155C">
        <w:rPr>
          <w:rFonts w:ascii="Times New Roman" w:eastAsia="Times New Roman" w:hAnsi="Times New Roman" w:cs="Times New Roman"/>
          <w:b/>
          <w:bCs/>
          <w:color w:val="CC0000"/>
          <w:sz w:val="20"/>
          <w:szCs w:val="20"/>
        </w:rPr>
        <w:t>Matthew 5:17,18</w:t>
      </w:r>
    </w:p>
    <w:p w14:paraId="677355B1" w14:textId="77777777" w:rsidR="000E155C" w:rsidRPr="000E155C" w:rsidRDefault="000E155C" w:rsidP="000E155C">
      <w:pPr>
        <w:jc w:val="center"/>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pict w14:anchorId="141DFAA9">
          <v:rect id="_x0000_i1026" style="width:70.2pt;height:2.25pt" o:hrpct="150" o:hralign="center" o:hrstd="t" o:hr="t" fillcolor="#a0a0a0" stroked="f"/>
        </w:pict>
      </w:r>
    </w:p>
    <w:p w14:paraId="4EAB57C4" w14:textId="77777777" w:rsidR="000E155C" w:rsidRPr="000E155C" w:rsidRDefault="000E155C" w:rsidP="000E155C">
      <w:pPr>
        <w:jc w:val="center"/>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000000"/>
          <w:sz w:val="27"/>
          <w:szCs w:val="27"/>
        </w:rPr>
        <w:t>Fulfilled!</w:t>
      </w:r>
    </w:p>
    <w:p w14:paraId="1E52ECB2" w14:textId="77777777" w:rsidR="000E155C" w:rsidRPr="000E155C" w:rsidRDefault="000E155C" w:rsidP="000E155C">
      <w:pPr>
        <w:jc w:val="left"/>
        <w:rPr>
          <w:rFonts w:ascii="Times New Roman" w:eastAsia="Times New Roman" w:hAnsi="Times New Roman" w:cs="Times New Roman"/>
          <w:sz w:val="24"/>
          <w:szCs w:val="24"/>
        </w:rPr>
      </w:pPr>
      <w:r w:rsidRPr="000E155C">
        <w:rPr>
          <w:rFonts w:ascii="Times New Roman" w:eastAsia="Times New Roman" w:hAnsi="Times New Roman" w:cs="Times New Roman"/>
          <w:sz w:val="24"/>
          <w:szCs w:val="24"/>
        </w:rPr>
        <w:pict w14:anchorId="5D25DE90">
          <v:rect id="_x0000_i1027" style="width:210.6pt;height:2.25pt" o:hrpct="450" o:hralign="center" o:hrstd="t" o:hrnoshade="t" o:hr="t" fillcolor="black" stroked="f"/>
        </w:pict>
      </w:r>
    </w:p>
    <w:p w14:paraId="6E4F311E" w14:textId="77777777" w:rsidR="000E155C" w:rsidRPr="000E155C" w:rsidRDefault="000E155C" w:rsidP="000E155C">
      <w:pPr>
        <w:jc w:val="left"/>
        <w:rPr>
          <w:rFonts w:ascii="Times New Roman" w:eastAsia="Times New Roman" w:hAnsi="Times New Roman" w:cs="Times New Roman"/>
          <w:sz w:val="24"/>
          <w:szCs w:val="24"/>
        </w:rPr>
      </w:pPr>
      <w:r w:rsidRPr="000E155C">
        <w:rPr>
          <w:rFonts w:ascii="Times New Roman" w:eastAsia="Times New Roman" w:hAnsi="Times New Roman" w:cs="Times New Roman"/>
          <w:b/>
          <w:bCs/>
          <w:color w:val="000000"/>
          <w:sz w:val="27"/>
          <w:szCs w:val="27"/>
        </w:rPr>
        <w:t>Time of Gentiles</w:t>
      </w:r>
    </w:p>
    <w:p w14:paraId="6F1C3E89" w14:textId="77777777" w:rsidR="000E155C" w:rsidRPr="000E155C" w:rsidRDefault="000E155C" w:rsidP="000E155C">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Luke 21:24 - </w:t>
      </w:r>
      <w:r w:rsidRPr="000E155C">
        <w:rPr>
          <w:rFonts w:ascii="Times New Roman" w:eastAsia="Times New Roman" w:hAnsi="Times New Roman" w:cs="Times New Roman"/>
          <w:b/>
          <w:bCs/>
          <w:i/>
          <w:iCs/>
          <w:color w:val="CC6600"/>
          <w:sz w:val="27"/>
          <w:szCs w:val="27"/>
        </w:rPr>
        <w:t xml:space="preserve">And they shall fall by the edge of the </w:t>
      </w:r>
      <w:proofErr w:type="gramStart"/>
      <w:r w:rsidRPr="000E155C">
        <w:rPr>
          <w:rFonts w:ascii="Times New Roman" w:eastAsia="Times New Roman" w:hAnsi="Times New Roman" w:cs="Times New Roman"/>
          <w:b/>
          <w:bCs/>
          <w:i/>
          <w:iCs/>
          <w:color w:val="CC6600"/>
          <w:sz w:val="27"/>
          <w:szCs w:val="27"/>
        </w:rPr>
        <w:t>sword, and</w:t>
      </w:r>
      <w:proofErr w:type="gramEnd"/>
      <w:r w:rsidRPr="000E155C">
        <w:rPr>
          <w:rFonts w:ascii="Times New Roman" w:eastAsia="Times New Roman" w:hAnsi="Times New Roman" w:cs="Times New Roman"/>
          <w:b/>
          <w:bCs/>
          <w:i/>
          <w:iCs/>
          <w:color w:val="CC6600"/>
          <w:sz w:val="27"/>
          <w:szCs w:val="27"/>
        </w:rPr>
        <w:t xml:space="preserve"> shall be led away captive into all nations: and Jerusalem shall be trodden down of the Gentiles, </w:t>
      </w:r>
      <w:r w:rsidRPr="000E155C">
        <w:rPr>
          <w:rFonts w:ascii="Times New Roman" w:eastAsia="Times New Roman" w:hAnsi="Times New Roman" w:cs="Times New Roman"/>
          <w:b/>
          <w:bCs/>
          <w:i/>
          <w:iCs/>
          <w:color w:val="CC6600"/>
          <w:sz w:val="27"/>
          <w:szCs w:val="27"/>
          <w:u w:val="single"/>
        </w:rPr>
        <w:t>until the times of the Gentiles be fulfilled</w:t>
      </w:r>
      <w:r w:rsidRPr="000E155C">
        <w:rPr>
          <w:rFonts w:ascii="Times New Roman" w:eastAsia="Times New Roman" w:hAnsi="Times New Roman" w:cs="Times New Roman"/>
          <w:b/>
          <w:bCs/>
          <w:i/>
          <w:iCs/>
          <w:color w:val="CC6600"/>
          <w:sz w:val="27"/>
          <w:szCs w:val="27"/>
        </w:rPr>
        <w:t>.</w:t>
      </w:r>
    </w:p>
    <w:p w14:paraId="29980AAD" w14:textId="77777777" w:rsidR="000E155C" w:rsidRPr="000E155C" w:rsidRDefault="000E155C" w:rsidP="000E155C">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Romans 11:25 </w:t>
      </w:r>
      <w:r w:rsidRPr="000E155C">
        <w:rPr>
          <w:rFonts w:ascii="Times New Roman" w:eastAsia="Times New Roman" w:hAnsi="Times New Roman" w:cs="Times New Roman"/>
          <w:b/>
          <w:bCs/>
          <w:i/>
          <w:iCs/>
          <w:color w:val="CC6600"/>
          <w:sz w:val="27"/>
          <w:szCs w:val="27"/>
        </w:rPr>
        <w:t>- For I would not, brethren, that ye should be ignorant of this mystery, lest ye should be wise in your own conceits; that blindness in part is happened to Israel,</w:t>
      </w:r>
      <w:r w:rsidRPr="000E155C">
        <w:rPr>
          <w:rFonts w:ascii="Times New Roman" w:eastAsia="Times New Roman" w:hAnsi="Times New Roman" w:cs="Times New Roman"/>
          <w:b/>
          <w:bCs/>
          <w:i/>
          <w:iCs/>
          <w:color w:val="CC6600"/>
          <w:sz w:val="27"/>
          <w:szCs w:val="27"/>
          <w:u w:val="single"/>
        </w:rPr>
        <w:t> until the fulness of the Gentiles be come in.</w:t>
      </w:r>
    </w:p>
    <w:p w14:paraId="48DE60E5" w14:textId="77777777" w:rsidR="000E155C" w:rsidRPr="000E155C" w:rsidRDefault="000E155C" w:rsidP="000E155C">
      <w:pPr>
        <w:jc w:val="left"/>
        <w:rPr>
          <w:rFonts w:ascii="Times New Roman" w:eastAsia="Times New Roman" w:hAnsi="Times New Roman" w:cs="Times New Roman"/>
          <w:sz w:val="24"/>
          <w:szCs w:val="24"/>
        </w:rPr>
      </w:pPr>
      <w:r w:rsidRPr="000E155C">
        <w:rPr>
          <w:rFonts w:ascii="Times New Roman" w:eastAsia="Times New Roman" w:hAnsi="Times New Roman" w:cs="Times New Roman"/>
          <w:b/>
          <w:bCs/>
          <w:color w:val="000000"/>
          <w:sz w:val="27"/>
          <w:szCs w:val="27"/>
        </w:rPr>
        <w:t>All the good pleasures of his goodness and work of faith fulfilled in our lives!</w:t>
      </w:r>
    </w:p>
    <w:p w14:paraId="16380710" w14:textId="77777777" w:rsidR="000E155C" w:rsidRPr="000E155C" w:rsidRDefault="000E155C" w:rsidP="000E155C">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II Thessalonians 1:11,12 - </w:t>
      </w:r>
      <w:r w:rsidRPr="000E155C">
        <w:rPr>
          <w:rFonts w:ascii="Times New Roman" w:eastAsia="Times New Roman" w:hAnsi="Times New Roman" w:cs="Times New Roman"/>
          <w:b/>
          <w:bCs/>
          <w:i/>
          <w:iCs/>
          <w:color w:val="CC6600"/>
          <w:sz w:val="27"/>
          <w:szCs w:val="27"/>
        </w:rPr>
        <w:t>Wherefore also we pray always for you, that </w:t>
      </w:r>
      <w:r w:rsidRPr="000E155C">
        <w:rPr>
          <w:rFonts w:ascii="Times New Roman" w:eastAsia="Times New Roman" w:hAnsi="Times New Roman" w:cs="Times New Roman"/>
          <w:b/>
          <w:bCs/>
          <w:i/>
          <w:iCs/>
          <w:color w:val="CC6600"/>
          <w:sz w:val="27"/>
          <w:szCs w:val="27"/>
          <w:u w:val="single"/>
        </w:rPr>
        <w:t>our God would</w:t>
      </w:r>
      <w:r w:rsidRPr="000E155C">
        <w:rPr>
          <w:rFonts w:ascii="Times New Roman" w:eastAsia="Times New Roman" w:hAnsi="Times New Roman" w:cs="Times New Roman"/>
          <w:b/>
          <w:bCs/>
          <w:i/>
          <w:iCs/>
          <w:color w:val="CC6600"/>
          <w:sz w:val="27"/>
          <w:szCs w:val="27"/>
        </w:rPr>
        <w:t> count you worthy of this calling, and </w:t>
      </w:r>
      <w:r w:rsidRPr="000E155C">
        <w:rPr>
          <w:rFonts w:ascii="Times New Roman" w:eastAsia="Times New Roman" w:hAnsi="Times New Roman" w:cs="Times New Roman"/>
          <w:b/>
          <w:bCs/>
          <w:i/>
          <w:iCs/>
          <w:color w:val="CC6600"/>
          <w:sz w:val="27"/>
          <w:szCs w:val="27"/>
          <w:u w:val="single"/>
        </w:rPr>
        <w:t>fulfil all the good pleasure of his goodness</w:t>
      </w:r>
      <w:r w:rsidRPr="000E155C">
        <w:rPr>
          <w:rFonts w:ascii="Times New Roman" w:eastAsia="Times New Roman" w:hAnsi="Times New Roman" w:cs="Times New Roman"/>
          <w:b/>
          <w:bCs/>
          <w:i/>
          <w:iCs/>
          <w:color w:val="CC6600"/>
          <w:sz w:val="27"/>
          <w:szCs w:val="27"/>
        </w:rPr>
        <w:t>, and the work of faith with power: That the </w:t>
      </w:r>
      <w:r w:rsidRPr="000E155C">
        <w:rPr>
          <w:rFonts w:ascii="Times New Roman" w:eastAsia="Times New Roman" w:hAnsi="Times New Roman" w:cs="Times New Roman"/>
          <w:b/>
          <w:bCs/>
          <w:i/>
          <w:iCs/>
          <w:color w:val="CC6600"/>
          <w:sz w:val="27"/>
          <w:szCs w:val="27"/>
          <w:u w:val="single"/>
        </w:rPr>
        <w:t>name of our Lord Jesus Christ may be glorified in you</w:t>
      </w:r>
      <w:r w:rsidRPr="000E155C">
        <w:rPr>
          <w:rFonts w:ascii="Times New Roman" w:eastAsia="Times New Roman" w:hAnsi="Times New Roman" w:cs="Times New Roman"/>
          <w:b/>
          <w:bCs/>
          <w:i/>
          <w:iCs/>
          <w:color w:val="CC6600"/>
          <w:sz w:val="27"/>
          <w:szCs w:val="27"/>
        </w:rPr>
        <w:t>, and </w:t>
      </w:r>
      <w:r w:rsidRPr="000E155C">
        <w:rPr>
          <w:rFonts w:ascii="Times New Roman" w:eastAsia="Times New Roman" w:hAnsi="Times New Roman" w:cs="Times New Roman"/>
          <w:b/>
          <w:bCs/>
          <w:i/>
          <w:iCs/>
          <w:color w:val="CC6600"/>
          <w:sz w:val="27"/>
          <w:szCs w:val="27"/>
          <w:u w:val="single"/>
        </w:rPr>
        <w:t>ye in him</w:t>
      </w:r>
      <w:r w:rsidRPr="000E155C">
        <w:rPr>
          <w:rFonts w:ascii="Times New Roman" w:eastAsia="Times New Roman" w:hAnsi="Times New Roman" w:cs="Times New Roman"/>
          <w:b/>
          <w:bCs/>
          <w:i/>
          <w:iCs/>
          <w:color w:val="CC6600"/>
          <w:sz w:val="27"/>
          <w:szCs w:val="27"/>
        </w:rPr>
        <w:t>, according to the grace of our God and the Lord Jesus Christ.</w:t>
      </w:r>
    </w:p>
    <w:p w14:paraId="7E73AA6E" w14:textId="77777777" w:rsidR="000E155C" w:rsidRPr="000E155C" w:rsidRDefault="000E155C" w:rsidP="000E155C">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Ephesians 1:7-12 </w:t>
      </w:r>
      <w:r w:rsidRPr="000E155C">
        <w:rPr>
          <w:rFonts w:ascii="Times New Roman" w:eastAsia="Times New Roman" w:hAnsi="Times New Roman" w:cs="Times New Roman"/>
          <w:b/>
          <w:bCs/>
          <w:i/>
          <w:iCs/>
          <w:color w:val="CC6600"/>
          <w:sz w:val="27"/>
          <w:szCs w:val="27"/>
        </w:rPr>
        <w:t>-  In whom we have redemption through his blood, the forgiveness of sins, according to the riches of his grace; Wherein he hath abounded toward us in all wisdom and prudence; Having made known unto us the mystery of his will, according to his good pleasure which he hath purposed in himself: That in the dispensation of the fulness of times he might gather together in one all things in Christ, both which are in heaven, and which are on earth; even in him: In whom also we have obtained an inheritance, being predestinated according to the purpose of him who worketh all things after the counsel of his own will:</w:t>
      </w:r>
    </w:p>
    <w:p w14:paraId="365E31F3" w14:textId="77777777" w:rsidR="000E155C" w:rsidRPr="000E155C" w:rsidRDefault="000E155C" w:rsidP="000E155C">
      <w:pPr>
        <w:jc w:val="left"/>
        <w:rPr>
          <w:rFonts w:ascii="Times New Roman" w:eastAsia="Times New Roman" w:hAnsi="Times New Roman" w:cs="Times New Roman"/>
          <w:sz w:val="24"/>
          <w:szCs w:val="24"/>
        </w:rPr>
      </w:pPr>
      <w:r w:rsidRPr="000E155C">
        <w:rPr>
          <w:rFonts w:ascii="Times New Roman" w:eastAsia="Times New Roman" w:hAnsi="Times New Roman" w:cs="Times New Roman"/>
          <w:b/>
          <w:bCs/>
          <w:color w:val="000000"/>
          <w:sz w:val="27"/>
          <w:szCs w:val="27"/>
        </w:rPr>
        <w:t>God's people to be killed during Tribulation!</w:t>
      </w:r>
    </w:p>
    <w:p w14:paraId="56AF1802" w14:textId="77777777" w:rsidR="000E155C" w:rsidRPr="000E155C" w:rsidRDefault="000E155C" w:rsidP="000E155C">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lastRenderedPageBreak/>
        <w:t>Revelation 6:11 - </w:t>
      </w:r>
      <w:r w:rsidRPr="000E155C">
        <w:rPr>
          <w:rFonts w:ascii="Times New Roman" w:eastAsia="Times New Roman" w:hAnsi="Times New Roman" w:cs="Times New Roman"/>
          <w:b/>
          <w:bCs/>
          <w:i/>
          <w:iCs/>
          <w:color w:val="CC6600"/>
          <w:sz w:val="27"/>
          <w:szCs w:val="27"/>
        </w:rPr>
        <w:t xml:space="preserve">And white robes were given unto every one of them; and it was said unto them, that they should rest yet for a little season, until their </w:t>
      </w:r>
      <w:proofErr w:type="spellStart"/>
      <w:r w:rsidRPr="000E155C">
        <w:rPr>
          <w:rFonts w:ascii="Times New Roman" w:eastAsia="Times New Roman" w:hAnsi="Times New Roman" w:cs="Times New Roman"/>
          <w:b/>
          <w:bCs/>
          <w:i/>
          <w:iCs/>
          <w:color w:val="CC6600"/>
          <w:sz w:val="27"/>
          <w:szCs w:val="27"/>
        </w:rPr>
        <w:t>fellowservants</w:t>
      </w:r>
      <w:proofErr w:type="spellEnd"/>
      <w:r w:rsidRPr="000E155C">
        <w:rPr>
          <w:rFonts w:ascii="Times New Roman" w:eastAsia="Times New Roman" w:hAnsi="Times New Roman" w:cs="Times New Roman"/>
          <w:b/>
          <w:bCs/>
          <w:i/>
          <w:iCs/>
          <w:color w:val="CC6600"/>
          <w:sz w:val="27"/>
          <w:szCs w:val="27"/>
        </w:rPr>
        <w:t xml:space="preserve"> also and their brethren, </w:t>
      </w:r>
      <w:r w:rsidRPr="000E155C">
        <w:rPr>
          <w:rFonts w:ascii="Times New Roman" w:eastAsia="Times New Roman" w:hAnsi="Times New Roman" w:cs="Times New Roman"/>
          <w:b/>
          <w:bCs/>
          <w:i/>
          <w:iCs/>
          <w:color w:val="CC6600"/>
          <w:sz w:val="27"/>
          <w:szCs w:val="27"/>
          <w:u w:val="single"/>
        </w:rPr>
        <w:t>that should be killed as they were, should be fulfilled.</w:t>
      </w:r>
    </w:p>
    <w:p w14:paraId="1638F1AD" w14:textId="77777777" w:rsidR="000E155C" w:rsidRPr="000E155C" w:rsidRDefault="000E155C" w:rsidP="000E155C">
      <w:pPr>
        <w:jc w:val="left"/>
        <w:rPr>
          <w:rFonts w:ascii="Times New Roman" w:eastAsia="Times New Roman" w:hAnsi="Times New Roman" w:cs="Times New Roman"/>
          <w:sz w:val="24"/>
          <w:szCs w:val="24"/>
        </w:rPr>
      </w:pPr>
      <w:r w:rsidRPr="000E155C">
        <w:rPr>
          <w:rFonts w:ascii="Times New Roman" w:eastAsia="Times New Roman" w:hAnsi="Times New Roman" w:cs="Times New Roman"/>
          <w:b/>
          <w:bCs/>
          <w:color w:val="000000"/>
          <w:sz w:val="27"/>
          <w:szCs w:val="27"/>
        </w:rPr>
        <w:t xml:space="preserve">Devil locked up for </w:t>
      </w:r>
      <w:proofErr w:type="gramStart"/>
      <w:r w:rsidRPr="000E155C">
        <w:rPr>
          <w:rFonts w:ascii="Times New Roman" w:eastAsia="Times New Roman" w:hAnsi="Times New Roman" w:cs="Times New Roman"/>
          <w:b/>
          <w:bCs/>
          <w:color w:val="000000"/>
          <w:sz w:val="27"/>
          <w:szCs w:val="27"/>
        </w:rPr>
        <w:t>1,000 year</w:t>
      </w:r>
      <w:proofErr w:type="gramEnd"/>
      <w:r w:rsidRPr="000E155C">
        <w:rPr>
          <w:rFonts w:ascii="Times New Roman" w:eastAsia="Times New Roman" w:hAnsi="Times New Roman" w:cs="Times New Roman"/>
          <w:b/>
          <w:bCs/>
          <w:color w:val="000000"/>
          <w:sz w:val="27"/>
          <w:szCs w:val="27"/>
        </w:rPr>
        <w:t xml:space="preserve"> Millennium</w:t>
      </w:r>
    </w:p>
    <w:p w14:paraId="219C315F" w14:textId="77777777" w:rsidR="000E155C" w:rsidRPr="000E155C" w:rsidRDefault="000E155C" w:rsidP="000E155C">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Revelation 20:1-3 - </w:t>
      </w:r>
      <w:r w:rsidRPr="000E155C">
        <w:rPr>
          <w:rFonts w:ascii="Times New Roman" w:eastAsia="Times New Roman" w:hAnsi="Times New Roman" w:cs="Times New Roman"/>
          <w:b/>
          <w:bCs/>
          <w:i/>
          <w:iCs/>
          <w:color w:val="CC6600"/>
          <w:sz w:val="27"/>
          <w:szCs w:val="27"/>
        </w:rPr>
        <w:t xml:space="preserve">And I saw an angel come down from heaven, having the key </w:t>
      </w:r>
      <w:proofErr w:type="gramStart"/>
      <w:r w:rsidRPr="000E155C">
        <w:rPr>
          <w:rFonts w:ascii="Times New Roman" w:eastAsia="Times New Roman" w:hAnsi="Times New Roman" w:cs="Times New Roman"/>
          <w:b/>
          <w:bCs/>
          <w:i/>
          <w:iCs/>
          <w:color w:val="CC6600"/>
          <w:sz w:val="27"/>
          <w:szCs w:val="27"/>
        </w:rPr>
        <w:t>of</w:t>
      </w:r>
      <w:proofErr w:type="gramEnd"/>
      <w:r w:rsidRPr="000E155C">
        <w:rPr>
          <w:rFonts w:ascii="Times New Roman" w:eastAsia="Times New Roman" w:hAnsi="Times New Roman" w:cs="Times New Roman"/>
          <w:b/>
          <w:bCs/>
          <w:i/>
          <w:iCs/>
          <w:color w:val="CC6600"/>
          <w:sz w:val="27"/>
          <w:szCs w:val="27"/>
        </w:rPr>
        <w:t xml:space="preserve"> the bottomless pit and a great chain in his hand. And he laid hold on the dragon, that old serpent, which is the Devil, and Satan, and bound him a thousand years, </w:t>
      </w:r>
      <w:proofErr w:type="gramStart"/>
      <w:r w:rsidRPr="000E155C">
        <w:rPr>
          <w:rFonts w:ascii="Times New Roman" w:eastAsia="Times New Roman" w:hAnsi="Times New Roman" w:cs="Times New Roman"/>
          <w:b/>
          <w:bCs/>
          <w:i/>
          <w:iCs/>
          <w:color w:val="CC6600"/>
          <w:sz w:val="27"/>
          <w:szCs w:val="27"/>
        </w:rPr>
        <w:t>And</w:t>
      </w:r>
      <w:proofErr w:type="gramEnd"/>
      <w:r w:rsidRPr="000E155C">
        <w:rPr>
          <w:rFonts w:ascii="Times New Roman" w:eastAsia="Times New Roman" w:hAnsi="Times New Roman" w:cs="Times New Roman"/>
          <w:b/>
          <w:bCs/>
          <w:i/>
          <w:iCs/>
          <w:color w:val="CC6600"/>
          <w:sz w:val="27"/>
          <w:szCs w:val="27"/>
        </w:rPr>
        <w:t xml:space="preserve"> cast him into the bottomless pit, and shut him up, and set a seal upon him, that he should deceive the nations no more, </w:t>
      </w:r>
      <w:r w:rsidRPr="000E155C">
        <w:rPr>
          <w:rFonts w:ascii="Times New Roman" w:eastAsia="Times New Roman" w:hAnsi="Times New Roman" w:cs="Times New Roman"/>
          <w:b/>
          <w:bCs/>
          <w:i/>
          <w:iCs/>
          <w:color w:val="CC6600"/>
          <w:sz w:val="27"/>
          <w:szCs w:val="27"/>
          <w:u w:val="single"/>
        </w:rPr>
        <w:t>till the thousand years should be fulfilled</w:t>
      </w:r>
      <w:r w:rsidRPr="000E155C">
        <w:rPr>
          <w:rFonts w:ascii="Times New Roman" w:eastAsia="Times New Roman" w:hAnsi="Times New Roman" w:cs="Times New Roman"/>
          <w:b/>
          <w:bCs/>
          <w:i/>
          <w:iCs/>
          <w:color w:val="CC6600"/>
          <w:sz w:val="27"/>
          <w:szCs w:val="27"/>
        </w:rPr>
        <w:t>: and after that he must be loosed a little season.</w:t>
      </w:r>
    </w:p>
    <w:p w14:paraId="001ED3D8" w14:textId="77777777" w:rsidR="000E155C" w:rsidRPr="000E155C" w:rsidRDefault="000E155C" w:rsidP="000E155C">
      <w:pPr>
        <w:jc w:val="left"/>
        <w:rPr>
          <w:rFonts w:ascii="Times New Roman" w:eastAsia="Times New Roman" w:hAnsi="Times New Roman" w:cs="Times New Roman"/>
          <w:sz w:val="24"/>
          <w:szCs w:val="24"/>
        </w:rPr>
      </w:pPr>
      <w:r w:rsidRPr="000E155C">
        <w:rPr>
          <w:rFonts w:ascii="Times New Roman" w:eastAsia="Times New Roman" w:hAnsi="Times New Roman" w:cs="Times New Roman"/>
          <w:sz w:val="24"/>
          <w:szCs w:val="24"/>
        </w:rPr>
        <w:pict w14:anchorId="10D82ADC">
          <v:rect id="_x0000_i1028" style="width:324pt;height:1.5pt" o:hrpct="750" o:hralign="center" o:hrstd="t" o:hrnoshade="t" o:hr="t" fillcolor="black" stroked="f"/>
        </w:pict>
      </w:r>
    </w:p>
    <w:p w14:paraId="39B1C023" w14:textId="77777777" w:rsidR="000E155C" w:rsidRPr="000E155C" w:rsidRDefault="000E155C" w:rsidP="000E155C">
      <w:pPr>
        <w:jc w:val="left"/>
        <w:rPr>
          <w:rFonts w:ascii="Times New Roman" w:eastAsia="Times New Roman" w:hAnsi="Times New Roman" w:cs="Times New Roman"/>
          <w:sz w:val="24"/>
          <w:szCs w:val="24"/>
        </w:rPr>
      </w:pPr>
      <w:r w:rsidRPr="000E155C">
        <w:rPr>
          <w:rFonts w:ascii="Times New Roman" w:eastAsia="Times New Roman" w:hAnsi="Times New Roman" w:cs="Times New Roman"/>
          <w:b/>
          <w:bCs/>
          <w:color w:val="000000"/>
          <w:sz w:val="27"/>
          <w:szCs w:val="27"/>
        </w:rPr>
        <w:t>Jesus fulfilled the law</w:t>
      </w:r>
    </w:p>
    <w:p w14:paraId="7324E12B" w14:textId="77777777" w:rsidR="000E155C" w:rsidRPr="000E155C" w:rsidRDefault="000E155C" w:rsidP="000E155C">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Matthew 5:17,18 - </w:t>
      </w:r>
      <w:r w:rsidRPr="000E155C">
        <w:rPr>
          <w:rFonts w:ascii="Times New Roman" w:eastAsia="Times New Roman" w:hAnsi="Times New Roman" w:cs="Times New Roman"/>
          <w:b/>
          <w:bCs/>
          <w:i/>
          <w:iCs/>
          <w:color w:val="CC6600"/>
          <w:sz w:val="27"/>
          <w:szCs w:val="27"/>
        </w:rPr>
        <w:t xml:space="preserve">Think not that I am come to destroy the law, or the prophets: I am not come to destroy, but to fulfil. For verily I say unto you, </w:t>
      </w:r>
      <w:proofErr w:type="gramStart"/>
      <w:r w:rsidRPr="000E155C">
        <w:rPr>
          <w:rFonts w:ascii="Times New Roman" w:eastAsia="Times New Roman" w:hAnsi="Times New Roman" w:cs="Times New Roman"/>
          <w:b/>
          <w:bCs/>
          <w:i/>
          <w:iCs/>
          <w:color w:val="CC6600"/>
          <w:sz w:val="27"/>
          <w:szCs w:val="27"/>
        </w:rPr>
        <w:t>Till</w:t>
      </w:r>
      <w:proofErr w:type="gramEnd"/>
      <w:r w:rsidRPr="000E155C">
        <w:rPr>
          <w:rFonts w:ascii="Times New Roman" w:eastAsia="Times New Roman" w:hAnsi="Times New Roman" w:cs="Times New Roman"/>
          <w:b/>
          <w:bCs/>
          <w:i/>
          <w:iCs/>
          <w:color w:val="CC6600"/>
          <w:sz w:val="27"/>
          <w:szCs w:val="27"/>
        </w:rPr>
        <w:t xml:space="preserve"> heaven and earth pass, one jot or one tittle shall in no wise pass from the law, till all be fulfilled.</w:t>
      </w:r>
    </w:p>
    <w:p w14:paraId="68DF30C5" w14:textId="77777777" w:rsidR="000E155C" w:rsidRPr="000E155C" w:rsidRDefault="000E155C" w:rsidP="000E155C">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Not to destroy the law</w:t>
      </w:r>
    </w:p>
    <w:p w14:paraId="555EE309" w14:textId="77777777" w:rsidR="000E155C" w:rsidRPr="000E155C" w:rsidRDefault="000E155C" w:rsidP="000E155C">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Not to destroy the prophets</w:t>
      </w:r>
    </w:p>
    <w:p w14:paraId="3438B892" w14:textId="77777777" w:rsidR="000E155C" w:rsidRPr="000E155C" w:rsidRDefault="000E155C" w:rsidP="000E155C">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but to fulfil - fulfil all righteousness</w:t>
      </w:r>
    </w:p>
    <w:p w14:paraId="7F0D8CE1" w14:textId="77777777" w:rsidR="000E155C" w:rsidRPr="000E155C" w:rsidRDefault="000E155C" w:rsidP="000E155C">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Matthew 3:13-15 - </w:t>
      </w:r>
      <w:r w:rsidRPr="000E155C">
        <w:rPr>
          <w:rFonts w:ascii="Times New Roman" w:eastAsia="Times New Roman" w:hAnsi="Times New Roman" w:cs="Times New Roman"/>
          <w:b/>
          <w:bCs/>
          <w:i/>
          <w:iCs/>
          <w:color w:val="CC6600"/>
          <w:sz w:val="27"/>
          <w:szCs w:val="27"/>
        </w:rPr>
        <w:t xml:space="preserve"> Then cometh Jesus from Galilee to Jordan unto John, to be baptized of him. But John forbad him, saying, I have need to be baptized of thee, and </w:t>
      </w:r>
      <w:proofErr w:type="spellStart"/>
      <w:r w:rsidRPr="000E155C">
        <w:rPr>
          <w:rFonts w:ascii="Times New Roman" w:eastAsia="Times New Roman" w:hAnsi="Times New Roman" w:cs="Times New Roman"/>
          <w:b/>
          <w:bCs/>
          <w:i/>
          <w:iCs/>
          <w:color w:val="CC6600"/>
          <w:sz w:val="27"/>
          <w:szCs w:val="27"/>
        </w:rPr>
        <w:t>comest</w:t>
      </w:r>
      <w:proofErr w:type="spellEnd"/>
      <w:r w:rsidRPr="000E155C">
        <w:rPr>
          <w:rFonts w:ascii="Times New Roman" w:eastAsia="Times New Roman" w:hAnsi="Times New Roman" w:cs="Times New Roman"/>
          <w:b/>
          <w:bCs/>
          <w:i/>
          <w:iCs/>
          <w:color w:val="CC6600"/>
          <w:sz w:val="27"/>
          <w:szCs w:val="27"/>
        </w:rPr>
        <w:t xml:space="preserve"> thou to me? And Jesus answering said unto him, </w:t>
      </w:r>
      <w:proofErr w:type="gramStart"/>
      <w:r w:rsidRPr="000E155C">
        <w:rPr>
          <w:rFonts w:ascii="Times New Roman" w:eastAsia="Times New Roman" w:hAnsi="Times New Roman" w:cs="Times New Roman"/>
          <w:b/>
          <w:bCs/>
          <w:i/>
          <w:iCs/>
          <w:color w:val="CC6600"/>
          <w:sz w:val="27"/>
          <w:szCs w:val="27"/>
        </w:rPr>
        <w:t>Suffer</w:t>
      </w:r>
      <w:proofErr w:type="gramEnd"/>
      <w:r w:rsidRPr="000E155C">
        <w:rPr>
          <w:rFonts w:ascii="Times New Roman" w:eastAsia="Times New Roman" w:hAnsi="Times New Roman" w:cs="Times New Roman"/>
          <w:b/>
          <w:bCs/>
          <w:i/>
          <w:iCs/>
          <w:color w:val="CC6600"/>
          <w:sz w:val="27"/>
          <w:szCs w:val="27"/>
        </w:rPr>
        <w:t xml:space="preserve"> it to be so now:</w:t>
      </w:r>
      <w:r w:rsidRPr="000E155C">
        <w:rPr>
          <w:rFonts w:ascii="Times New Roman" w:eastAsia="Times New Roman" w:hAnsi="Times New Roman" w:cs="Times New Roman"/>
          <w:b/>
          <w:bCs/>
          <w:i/>
          <w:iCs/>
          <w:color w:val="CC6600"/>
          <w:sz w:val="27"/>
          <w:szCs w:val="27"/>
          <w:u w:val="single"/>
        </w:rPr>
        <w:t> for thus it becometh us to fulfil all righteousness</w:t>
      </w:r>
      <w:r w:rsidRPr="000E155C">
        <w:rPr>
          <w:rFonts w:ascii="Times New Roman" w:eastAsia="Times New Roman" w:hAnsi="Times New Roman" w:cs="Times New Roman"/>
          <w:b/>
          <w:bCs/>
          <w:i/>
          <w:iCs/>
          <w:color w:val="CC6600"/>
          <w:sz w:val="27"/>
          <w:szCs w:val="27"/>
        </w:rPr>
        <w:t>. Then he suffered him.</w:t>
      </w:r>
    </w:p>
    <w:p w14:paraId="45E29DC2" w14:textId="77777777" w:rsidR="000E155C" w:rsidRPr="000E155C" w:rsidRDefault="000E155C" w:rsidP="000E155C">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Till heaven and earth pass</w:t>
      </w:r>
    </w:p>
    <w:p w14:paraId="21CAE56F" w14:textId="77777777" w:rsidR="000E155C" w:rsidRPr="000E155C" w:rsidRDefault="000E155C" w:rsidP="000E155C">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II Peter 3:10 - </w:t>
      </w:r>
      <w:r w:rsidRPr="000E155C">
        <w:rPr>
          <w:rFonts w:ascii="Times New Roman" w:eastAsia="Times New Roman" w:hAnsi="Times New Roman" w:cs="Times New Roman"/>
          <w:b/>
          <w:bCs/>
          <w:i/>
          <w:iCs/>
          <w:color w:val="CC6600"/>
          <w:sz w:val="27"/>
          <w:szCs w:val="27"/>
        </w:rPr>
        <w:t>But the day of the Lord will come as a thief in the night; in the which </w:t>
      </w:r>
      <w:r w:rsidRPr="000E155C">
        <w:rPr>
          <w:rFonts w:ascii="Times New Roman" w:eastAsia="Times New Roman" w:hAnsi="Times New Roman" w:cs="Times New Roman"/>
          <w:b/>
          <w:bCs/>
          <w:i/>
          <w:iCs/>
          <w:color w:val="CC6600"/>
          <w:sz w:val="27"/>
          <w:szCs w:val="27"/>
          <w:u w:val="single"/>
        </w:rPr>
        <w:t>the heavens shall pass away with a great noise, and the elements shall melt with fervent heat</w:t>
      </w:r>
      <w:r w:rsidRPr="000E155C">
        <w:rPr>
          <w:rFonts w:ascii="Times New Roman" w:eastAsia="Times New Roman" w:hAnsi="Times New Roman" w:cs="Times New Roman"/>
          <w:b/>
          <w:bCs/>
          <w:i/>
          <w:iCs/>
          <w:color w:val="CC6600"/>
          <w:sz w:val="27"/>
          <w:szCs w:val="27"/>
        </w:rPr>
        <w:t>, the earth also and the works that are therein shall be burned up.</w:t>
      </w:r>
    </w:p>
    <w:p w14:paraId="7FD09183" w14:textId="77777777" w:rsidR="000E155C" w:rsidRPr="000E155C" w:rsidRDefault="000E155C" w:rsidP="000E155C">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Folks think</w:t>
      </w:r>
    </w:p>
    <w:p w14:paraId="7F6B45A6" w14:textId="77777777" w:rsidR="000E155C" w:rsidRPr="000E155C" w:rsidRDefault="000E155C" w:rsidP="000E155C">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we are teaching that the law is void today!</w:t>
      </w:r>
    </w:p>
    <w:p w14:paraId="515BE345" w14:textId="77777777" w:rsidR="000E155C" w:rsidRPr="000E155C" w:rsidRDefault="000E155C" w:rsidP="000E155C">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we 'change' the law to fit our desires and works, etc.!</w:t>
      </w:r>
    </w:p>
    <w:p w14:paraId="4D2AB28B" w14:textId="77777777" w:rsidR="000E155C" w:rsidRPr="000E155C" w:rsidRDefault="000E155C" w:rsidP="000E155C">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we teach that the law is not important anymore.</w:t>
      </w:r>
    </w:p>
    <w:p w14:paraId="7A106E96" w14:textId="77777777" w:rsidR="000E155C" w:rsidRPr="000E155C" w:rsidRDefault="000E155C" w:rsidP="000E155C">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They are wrong!</w:t>
      </w:r>
    </w:p>
    <w:p w14:paraId="636F6681" w14:textId="77777777" w:rsidR="000E155C" w:rsidRPr="000E155C" w:rsidRDefault="000E155C" w:rsidP="000E155C">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Romans 3:31 - </w:t>
      </w:r>
      <w:r w:rsidRPr="000E155C">
        <w:rPr>
          <w:rFonts w:ascii="Times New Roman" w:eastAsia="Times New Roman" w:hAnsi="Times New Roman" w:cs="Times New Roman"/>
          <w:b/>
          <w:bCs/>
          <w:i/>
          <w:iCs/>
          <w:color w:val="CC6600"/>
          <w:sz w:val="27"/>
          <w:szCs w:val="27"/>
        </w:rPr>
        <w:t xml:space="preserve">Do we then make void the law through faith? God </w:t>
      </w:r>
      <w:proofErr w:type="gramStart"/>
      <w:r w:rsidRPr="000E155C">
        <w:rPr>
          <w:rFonts w:ascii="Times New Roman" w:eastAsia="Times New Roman" w:hAnsi="Times New Roman" w:cs="Times New Roman"/>
          <w:b/>
          <w:bCs/>
          <w:i/>
          <w:iCs/>
          <w:color w:val="CC6600"/>
          <w:sz w:val="27"/>
          <w:szCs w:val="27"/>
        </w:rPr>
        <w:t>forbid:</w:t>
      </w:r>
      <w:proofErr w:type="gramEnd"/>
      <w:r w:rsidRPr="000E155C">
        <w:rPr>
          <w:rFonts w:ascii="Times New Roman" w:eastAsia="Times New Roman" w:hAnsi="Times New Roman" w:cs="Times New Roman"/>
          <w:b/>
          <w:bCs/>
          <w:i/>
          <w:iCs/>
          <w:color w:val="CC6600"/>
          <w:sz w:val="27"/>
          <w:szCs w:val="27"/>
        </w:rPr>
        <w:t xml:space="preserve"> yea, we establish the law.</w:t>
      </w:r>
    </w:p>
    <w:p w14:paraId="43BC4000" w14:textId="77777777" w:rsidR="000E155C" w:rsidRPr="000E155C" w:rsidRDefault="000E155C" w:rsidP="000E155C">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Then, we have folks that just keep trying to go to the law, now that they are (if) saved, thinking they need to try to stay in close fellowship with God and to receive his blessings, etc.!</w:t>
      </w:r>
    </w:p>
    <w:p w14:paraId="27F01160" w14:textId="77777777" w:rsidR="000E155C" w:rsidRPr="000E155C" w:rsidRDefault="000E155C" w:rsidP="000E155C">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Galatians 3:1-3 </w:t>
      </w:r>
      <w:r w:rsidRPr="000E155C">
        <w:rPr>
          <w:rFonts w:ascii="Times New Roman" w:eastAsia="Times New Roman" w:hAnsi="Times New Roman" w:cs="Times New Roman"/>
          <w:b/>
          <w:bCs/>
          <w:i/>
          <w:iCs/>
          <w:color w:val="CC6600"/>
          <w:sz w:val="27"/>
          <w:szCs w:val="27"/>
        </w:rPr>
        <w:t>- O foolish Galatians, who hath bewitched you, that ye should not obey the truth, before whose eyes Jesus Christ hath been evidently set forth, crucified among you? This only would I learn of you, Received ye the Spirit by the works of the law, or by the hearing of faith? Are ye so foolish? having begun in the Spirit, are ye now made perfect by the flesh?</w:t>
      </w:r>
    </w:p>
    <w:p w14:paraId="3FD74D64" w14:textId="77777777" w:rsidR="000E155C" w:rsidRPr="000E155C" w:rsidRDefault="000E155C" w:rsidP="000E155C">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lastRenderedPageBreak/>
        <w:t>To the saved:</w:t>
      </w:r>
    </w:p>
    <w:p w14:paraId="41C0D40A" w14:textId="77777777" w:rsidR="000E155C" w:rsidRPr="000E155C" w:rsidRDefault="000E155C" w:rsidP="000E155C">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The need to realize:</w:t>
      </w:r>
    </w:p>
    <w:p w14:paraId="1D934DE4" w14:textId="77777777" w:rsidR="000E155C" w:rsidRPr="000E155C" w:rsidRDefault="000E155C" w:rsidP="000E155C">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Romans 7:9 - </w:t>
      </w:r>
      <w:r w:rsidRPr="000E155C">
        <w:rPr>
          <w:rFonts w:ascii="Times New Roman" w:eastAsia="Times New Roman" w:hAnsi="Times New Roman" w:cs="Times New Roman"/>
          <w:b/>
          <w:bCs/>
          <w:i/>
          <w:iCs/>
          <w:color w:val="CC6600"/>
          <w:sz w:val="27"/>
          <w:szCs w:val="27"/>
        </w:rPr>
        <w:t>For I was alive without the law once: but when the commandment came, sin revived, and I died.</w:t>
      </w:r>
    </w:p>
    <w:p w14:paraId="371FD788" w14:textId="77777777" w:rsidR="000E155C" w:rsidRPr="000E155C" w:rsidRDefault="000E155C" w:rsidP="000E155C">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See </w:t>
      </w:r>
      <w:r w:rsidRPr="000E155C">
        <w:rPr>
          <w:rFonts w:ascii="Times New Roman" w:eastAsia="Times New Roman" w:hAnsi="Times New Roman" w:cs="Times New Roman"/>
          <w:b/>
          <w:bCs/>
          <w:color w:val="CC0000"/>
          <w:sz w:val="27"/>
          <w:szCs w:val="27"/>
        </w:rPr>
        <w:t>Romans 10:3,4</w:t>
      </w:r>
      <w:r w:rsidRPr="000E155C">
        <w:rPr>
          <w:rFonts w:ascii="Times New Roman" w:eastAsia="Times New Roman" w:hAnsi="Times New Roman" w:cs="Times New Roman"/>
          <w:color w:val="000000"/>
          <w:sz w:val="27"/>
          <w:szCs w:val="27"/>
        </w:rPr>
        <w:t> for law being no longer for righteousness!</w:t>
      </w:r>
    </w:p>
    <w:p w14:paraId="5B9C3C9E" w14:textId="77777777" w:rsidR="000E155C" w:rsidRPr="000E155C" w:rsidRDefault="000E155C" w:rsidP="000E155C">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i/>
          <w:iCs/>
          <w:color w:val="CC6600"/>
          <w:sz w:val="27"/>
          <w:szCs w:val="27"/>
        </w:rPr>
        <w:t xml:space="preserve">For they </w:t>
      </w:r>
      <w:proofErr w:type="gramStart"/>
      <w:r w:rsidRPr="000E155C">
        <w:rPr>
          <w:rFonts w:ascii="Times New Roman" w:eastAsia="Times New Roman" w:hAnsi="Times New Roman" w:cs="Times New Roman"/>
          <w:b/>
          <w:bCs/>
          <w:i/>
          <w:iCs/>
          <w:color w:val="CC6600"/>
          <w:sz w:val="27"/>
          <w:szCs w:val="27"/>
        </w:rPr>
        <w:t>being</w:t>
      </w:r>
      <w:proofErr w:type="gramEnd"/>
      <w:r w:rsidRPr="000E155C">
        <w:rPr>
          <w:rFonts w:ascii="Times New Roman" w:eastAsia="Times New Roman" w:hAnsi="Times New Roman" w:cs="Times New Roman"/>
          <w:b/>
          <w:bCs/>
          <w:i/>
          <w:iCs/>
          <w:color w:val="CC6600"/>
          <w:sz w:val="27"/>
          <w:szCs w:val="27"/>
        </w:rPr>
        <w:t xml:space="preserve"> ignorant of God's righteousness, and going about to establish their own righteousness, have not submitted themselves unto the righteousness of God. For Christ is the end of the law for righteousness to </w:t>
      </w:r>
      <w:proofErr w:type="spellStart"/>
      <w:proofErr w:type="gramStart"/>
      <w:r w:rsidRPr="000E155C">
        <w:rPr>
          <w:rFonts w:ascii="Times New Roman" w:eastAsia="Times New Roman" w:hAnsi="Times New Roman" w:cs="Times New Roman"/>
          <w:b/>
          <w:bCs/>
          <w:i/>
          <w:iCs/>
          <w:color w:val="CC6600"/>
          <w:sz w:val="27"/>
          <w:szCs w:val="27"/>
        </w:rPr>
        <w:t>every one</w:t>
      </w:r>
      <w:proofErr w:type="spellEnd"/>
      <w:proofErr w:type="gramEnd"/>
      <w:r w:rsidRPr="000E155C">
        <w:rPr>
          <w:rFonts w:ascii="Times New Roman" w:eastAsia="Times New Roman" w:hAnsi="Times New Roman" w:cs="Times New Roman"/>
          <w:b/>
          <w:bCs/>
          <w:i/>
          <w:iCs/>
          <w:color w:val="CC6600"/>
          <w:sz w:val="27"/>
          <w:szCs w:val="27"/>
        </w:rPr>
        <w:t xml:space="preserve"> that believeth.</w:t>
      </w:r>
    </w:p>
    <w:p w14:paraId="13CE6CCB" w14:textId="77777777" w:rsidR="000E155C" w:rsidRPr="000E155C" w:rsidRDefault="000E155C" w:rsidP="000E155C">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1 Corinthians 6:12 -</w:t>
      </w:r>
      <w:r w:rsidRPr="000E155C">
        <w:rPr>
          <w:rFonts w:ascii="Times New Roman" w:eastAsia="Times New Roman" w:hAnsi="Times New Roman" w:cs="Times New Roman"/>
          <w:b/>
          <w:bCs/>
          <w:i/>
          <w:iCs/>
          <w:color w:val="CC6600"/>
          <w:sz w:val="27"/>
          <w:szCs w:val="27"/>
        </w:rPr>
        <w:t> All things are lawful unto me, but all things are not expedient: all things are lawful for me, but I will not be brought under the power of any.</w:t>
      </w:r>
    </w:p>
    <w:p w14:paraId="713050BB" w14:textId="77777777" w:rsidR="000E155C" w:rsidRPr="000E155C" w:rsidRDefault="000E155C" w:rsidP="000E155C">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1 Corinthians 10:23 -</w:t>
      </w:r>
      <w:r w:rsidRPr="000E155C">
        <w:rPr>
          <w:rFonts w:ascii="Times New Roman" w:eastAsia="Times New Roman" w:hAnsi="Times New Roman" w:cs="Times New Roman"/>
          <w:b/>
          <w:bCs/>
          <w:i/>
          <w:iCs/>
          <w:color w:val="CC6600"/>
          <w:sz w:val="27"/>
          <w:szCs w:val="27"/>
        </w:rPr>
        <w:t> All things are lawful for me, but all things are not expedient: all things are lawful for me, but all things edify not.</w:t>
      </w:r>
    </w:p>
    <w:p w14:paraId="6595FD7C" w14:textId="77777777" w:rsidR="000E155C" w:rsidRPr="000E155C" w:rsidRDefault="000E155C" w:rsidP="000E155C">
      <w:pPr>
        <w:numPr>
          <w:ilvl w:val="3"/>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Not to use for occasion of the flesh - </w:t>
      </w:r>
      <w:r w:rsidRPr="000E155C">
        <w:rPr>
          <w:rFonts w:ascii="Times New Roman" w:eastAsia="Times New Roman" w:hAnsi="Times New Roman" w:cs="Times New Roman"/>
          <w:b/>
          <w:bCs/>
          <w:color w:val="CC0000"/>
          <w:sz w:val="27"/>
          <w:szCs w:val="27"/>
        </w:rPr>
        <w:t>Galatians 5:13</w:t>
      </w:r>
    </w:p>
    <w:p w14:paraId="462A5916" w14:textId="77777777" w:rsidR="000E155C" w:rsidRPr="000E155C" w:rsidRDefault="000E155C" w:rsidP="000E155C">
      <w:pPr>
        <w:numPr>
          <w:ilvl w:val="3"/>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Not to cause someone to stumble -</w:t>
      </w:r>
      <w:r w:rsidRPr="000E155C">
        <w:rPr>
          <w:rFonts w:ascii="Times New Roman" w:eastAsia="Times New Roman" w:hAnsi="Times New Roman" w:cs="Times New Roman"/>
          <w:b/>
          <w:bCs/>
          <w:color w:val="CC0000"/>
          <w:sz w:val="27"/>
          <w:szCs w:val="27"/>
        </w:rPr>
        <w:t> Romans 14:19-22</w:t>
      </w:r>
    </w:p>
    <w:p w14:paraId="61A86F11" w14:textId="77777777" w:rsidR="000E155C" w:rsidRPr="000E155C" w:rsidRDefault="000E155C" w:rsidP="000E155C">
      <w:pPr>
        <w:numPr>
          <w:ilvl w:val="3"/>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Not to be under the power of... - </w:t>
      </w:r>
      <w:r w:rsidRPr="000E155C">
        <w:rPr>
          <w:rFonts w:ascii="Times New Roman" w:eastAsia="Times New Roman" w:hAnsi="Times New Roman" w:cs="Times New Roman"/>
          <w:b/>
          <w:bCs/>
          <w:color w:val="CC0000"/>
          <w:sz w:val="27"/>
          <w:szCs w:val="27"/>
        </w:rPr>
        <w:t>I Corinthians 6:12</w:t>
      </w:r>
    </w:p>
    <w:p w14:paraId="15B9C35C" w14:textId="77777777" w:rsidR="000E155C" w:rsidRPr="000E155C" w:rsidRDefault="000E155C" w:rsidP="000E155C">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Romans 4:15 - </w:t>
      </w:r>
      <w:r w:rsidRPr="000E155C">
        <w:rPr>
          <w:rFonts w:ascii="Times New Roman" w:eastAsia="Times New Roman" w:hAnsi="Times New Roman" w:cs="Times New Roman"/>
          <w:b/>
          <w:bCs/>
          <w:i/>
          <w:iCs/>
          <w:color w:val="CC6600"/>
          <w:sz w:val="27"/>
          <w:szCs w:val="27"/>
        </w:rPr>
        <w:t>Because the law worketh wrath: for where no law is, there is no transgression.</w:t>
      </w:r>
    </w:p>
    <w:p w14:paraId="12884E48" w14:textId="77777777" w:rsidR="000E155C" w:rsidRPr="000E155C" w:rsidRDefault="000E155C" w:rsidP="000E155C">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To the lost</w:t>
      </w:r>
    </w:p>
    <w:p w14:paraId="122FD9EE" w14:textId="4EC450C7" w:rsidR="000E155C" w:rsidRPr="000E155C" w:rsidRDefault="000E155C" w:rsidP="000E155C">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 xml:space="preserve">the law is there to show their need for a </w:t>
      </w:r>
      <w:r w:rsidRPr="000E155C">
        <w:rPr>
          <w:rFonts w:ascii="Times New Roman" w:eastAsia="Times New Roman" w:hAnsi="Times New Roman" w:cs="Times New Roman"/>
          <w:color w:val="000000"/>
          <w:sz w:val="27"/>
          <w:szCs w:val="27"/>
        </w:rPr>
        <w:t>Saviour</w:t>
      </w:r>
      <w:r w:rsidRPr="000E155C">
        <w:rPr>
          <w:rFonts w:ascii="Times New Roman" w:eastAsia="Times New Roman" w:hAnsi="Times New Roman" w:cs="Times New Roman"/>
          <w:color w:val="000000"/>
          <w:sz w:val="27"/>
          <w:szCs w:val="27"/>
        </w:rPr>
        <w:t xml:space="preserve"> - because of sin, not just them sinning!</w:t>
      </w:r>
    </w:p>
    <w:p w14:paraId="50C834A9" w14:textId="77777777" w:rsidR="000E155C" w:rsidRPr="000E155C" w:rsidRDefault="000E155C" w:rsidP="000E155C">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I Corinthians 15:22 - </w:t>
      </w:r>
      <w:r w:rsidRPr="000E155C">
        <w:rPr>
          <w:rFonts w:ascii="Times New Roman" w:eastAsia="Times New Roman" w:hAnsi="Times New Roman" w:cs="Times New Roman"/>
          <w:b/>
          <w:bCs/>
          <w:i/>
          <w:iCs/>
          <w:color w:val="CC6600"/>
          <w:sz w:val="27"/>
          <w:szCs w:val="27"/>
        </w:rPr>
        <w:t>For as in Adam all die, even so in Christ shall all be made alive.</w:t>
      </w:r>
    </w:p>
    <w:p w14:paraId="2B990FE3" w14:textId="77777777" w:rsidR="000E155C" w:rsidRPr="000E155C" w:rsidRDefault="000E155C" w:rsidP="000E155C">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Romans 3:20 </w:t>
      </w:r>
      <w:r w:rsidRPr="000E155C">
        <w:rPr>
          <w:rFonts w:ascii="Times New Roman" w:eastAsia="Times New Roman" w:hAnsi="Times New Roman" w:cs="Times New Roman"/>
          <w:b/>
          <w:bCs/>
          <w:i/>
          <w:iCs/>
          <w:color w:val="CC6600"/>
          <w:sz w:val="27"/>
          <w:szCs w:val="27"/>
        </w:rPr>
        <w:t>-  Therefore by the deeds of the law there shall no flesh be justified in his sight: for by the law is the knowledge of sin.</w:t>
      </w:r>
    </w:p>
    <w:p w14:paraId="2A033ECC" w14:textId="77777777" w:rsidR="000E155C" w:rsidRPr="000E155C" w:rsidRDefault="000E155C" w:rsidP="000E155C">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u w:val="single"/>
        </w:rPr>
        <w:t>There is still a purpose for the law today!</w:t>
      </w:r>
    </w:p>
    <w:p w14:paraId="598CEEF3" w14:textId="77777777" w:rsidR="000E155C" w:rsidRPr="000E155C" w:rsidRDefault="000E155C" w:rsidP="000E155C">
      <w:pPr>
        <w:numPr>
          <w:ilvl w:val="3"/>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Galatians 3:21-26 - </w:t>
      </w:r>
      <w:r w:rsidRPr="000E155C">
        <w:rPr>
          <w:rFonts w:ascii="Times New Roman" w:eastAsia="Times New Roman" w:hAnsi="Times New Roman" w:cs="Times New Roman"/>
          <w:b/>
          <w:bCs/>
          <w:i/>
          <w:iCs/>
          <w:color w:val="CC6600"/>
          <w:sz w:val="27"/>
          <w:szCs w:val="27"/>
        </w:rPr>
        <w:t xml:space="preserve">Is the law then against the promises of God? God </w:t>
      </w:r>
      <w:proofErr w:type="gramStart"/>
      <w:r w:rsidRPr="000E155C">
        <w:rPr>
          <w:rFonts w:ascii="Times New Roman" w:eastAsia="Times New Roman" w:hAnsi="Times New Roman" w:cs="Times New Roman"/>
          <w:b/>
          <w:bCs/>
          <w:i/>
          <w:iCs/>
          <w:color w:val="CC6600"/>
          <w:sz w:val="27"/>
          <w:szCs w:val="27"/>
        </w:rPr>
        <w:t>forbid:</w:t>
      </w:r>
      <w:proofErr w:type="gramEnd"/>
      <w:r w:rsidRPr="000E155C">
        <w:rPr>
          <w:rFonts w:ascii="Times New Roman" w:eastAsia="Times New Roman" w:hAnsi="Times New Roman" w:cs="Times New Roman"/>
          <w:b/>
          <w:bCs/>
          <w:i/>
          <w:iCs/>
          <w:color w:val="CC6600"/>
          <w:sz w:val="27"/>
          <w:szCs w:val="27"/>
        </w:rPr>
        <w:t xml:space="preserve"> for if there had been a law given which could have given life, verily righteousness should have been by the law. But the scripture hath concluded all under sin, that the promise by faith of Jesus Christ might be given to them that believe. But before faith came, we were kept under the law, shut up unto the faith which should afterwards be revealed. Wherefore the law was our schoolmaster to bring us unto Christ, that we might be justified by faith. But after that faith is come, we are no longer under a schoolmaster. For ye are all the children of God by faith in Christ Jesus.</w:t>
      </w:r>
    </w:p>
    <w:p w14:paraId="0EB7CE20" w14:textId="77777777" w:rsidR="000E155C" w:rsidRPr="000E155C" w:rsidRDefault="000E155C" w:rsidP="000E155C">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Now, the Risen Christ has fulfilled the law and imputes it to those who believe!</w:t>
      </w:r>
    </w:p>
    <w:p w14:paraId="3C6B600A" w14:textId="77777777" w:rsidR="000E155C" w:rsidRPr="000E155C" w:rsidRDefault="000E155C" w:rsidP="000E155C">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Romans 4:22-25</w:t>
      </w:r>
      <w:r w:rsidRPr="000E155C">
        <w:rPr>
          <w:rFonts w:ascii="Times New Roman" w:eastAsia="Times New Roman" w:hAnsi="Times New Roman" w:cs="Times New Roman"/>
          <w:b/>
          <w:bCs/>
          <w:i/>
          <w:iCs/>
          <w:color w:val="CC6600"/>
          <w:sz w:val="27"/>
          <w:szCs w:val="27"/>
        </w:rPr>
        <w:t xml:space="preserve"> -  And therefore it was imputed to him for righteousness. Now it was not written for his sake alone, that it was imputed to him; But for us also, to whom it shall be imputed, if we believe on him that raised up Jesus our Lord from the dead; Who was delivered for our </w:t>
      </w:r>
      <w:proofErr w:type="gramStart"/>
      <w:r w:rsidRPr="000E155C">
        <w:rPr>
          <w:rFonts w:ascii="Times New Roman" w:eastAsia="Times New Roman" w:hAnsi="Times New Roman" w:cs="Times New Roman"/>
          <w:b/>
          <w:bCs/>
          <w:i/>
          <w:iCs/>
          <w:color w:val="CC6600"/>
          <w:sz w:val="27"/>
          <w:szCs w:val="27"/>
        </w:rPr>
        <w:t>offences, and</w:t>
      </w:r>
      <w:proofErr w:type="gramEnd"/>
      <w:r w:rsidRPr="000E155C">
        <w:rPr>
          <w:rFonts w:ascii="Times New Roman" w:eastAsia="Times New Roman" w:hAnsi="Times New Roman" w:cs="Times New Roman"/>
          <w:b/>
          <w:bCs/>
          <w:i/>
          <w:iCs/>
          <w:color w:val="CC6600"/>
          <w:sz w:val="27"/>
          <w:szCs w:val="27"/>
        </w:rPr>
        <w:t xml:space="preserve"> was raised again for our justification.</w:t>
      </w:r>
    </w:p>
    <w:p w14:paraId="7E50453B" w14:textId="77777777" w:rsidR="000E155C" w:rsidRPr="000E155C" w:rsidRDefault="000E155C" w:rsidP="000E155C">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Righteousness of the law fulfilled in us</w:t>
      </w:r>
    </w:p>
    <w:p w14:paraId="687CF453" w14:textId="77777777" w:rsidR="000E155C" w:rsidRPr="000E155C" w:rsidRDefault="000E155C" w:rsidP="000E155C">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Romans 8:3-5 - </w:t>
      </w:r>
      <w:r w:rsidRPr="000E155C">
        <w:rPr>
          <w:rFonts w:ascii="Times New Roman" w:eastAsia="Times New Roman" w:hAnsi="Times New Roman" w:cs="Times New Roman"/>
          <w:b/>
          <w:bCs/>
          <w:i/>
          <w:iCs/>
          <w:color w:val="CC6600"/>
          <w:sz w:val="27"/>
          <w:szCs w:val="27"/>
        </w:rPr>
        <w:t xml:space="preserve">For what the law could not do, in that it was weak through the flesh, God sending his own Son in the likeness of sinful flesh, and for sin, </w:t>
      </w:r>
      <w:r w:rsidRPr="000E155C">
        <w:rPr>
          <w:rFonts w:ascii="Times New Roman" w:eastAsia="Times New Roman" w:hAnsi="Times New Roman" w:cs="Times New Roman"/>
          <w:b/>
          <w:bCs/>
          <w:i/>
          <w:iCs/>
          <w:color w:val="CC6600"/>
          <w:sz w:val="27"/>
          <w:szCs w:val="27"/>
        </w:rPr>
        <w:lastRenderedPageBreak/>
        <w:t>condemned sin in the flesh: That the righteousness of the law might be fulfilled in us, who walk not after the flesh, but after the Spirit. For they that are after the flesh do mind the things of the flesh; but they that are after the Spirit the things of the Spirit.</w:t>
      </w:r>
    </w:p>
    <w:p w14:paraId="1CB5F2CA" w14:textId="77777777" w:rsidR="000E155C" w:rsidRPr="000E155C" w:rsidRDefault="000E155C" w:rsidP="000E155C">
      <w:pPr>
        <w:jc w:val="left"/>
        <w:rPr>
          <w:rFonts w:ascii="Times New Roman" w:eastAsia="Times New Roman" w:hAnsi="Times New Roman" w:cs="Times New Roman"/>
          <w:sz w:val="24"/>
          <w:szCs w:val="24"/>
        </w:rPr>
      </w:pPr>
      <w:r w:rsidRPr="000E155C">
        <w:rPr>
          <w:rFonts w:ascii="Times New Roman" w:eastAsia="Times New Roman" w:hAnsi="Times New Roman" w:cs="Times New Roman"/>
          <w:b/>
          <w:bCs/>
          <w:color w:val="000000"/>
          <w:sz w:val="27"/>
          <w:szCs w:val="27"/>
        </w:rPr>
        <w:t>Paul fulfills the word of God</w:t>
      </w:r>
    </w:p>
    <w:p w14:paraId="0B2FF2AC" w14:textId="77777777" w:rsidR="000E155C" w:rsidRPr="000E155C" w:rsidRDefault="000E155C" w:rsidP="000E155C">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Colossians 1:25 -27-</w:t>
      </w:r>
      <w:r w:rsidRPr="000E155C">
        <w:rPr>
          <w:rFonts w:ascii="Times New Roman" w:eastAsia="Times New Roman" w:hAnsi="Times New Roman" w:cs="Times New Roman"/>
          <w:b/>
          <w:bCs/>
          <w:i/>
          <w:iCs/>
          <w:color w:val="CC6600"/>
          <w:sz w:val="27"/>
          <w:szCs w:val="27"/>
        </w:rPr>
        <w:t> Whereof I am made a minister, according to the dispensation of God which is given to me for you, to fulfil the word of God; Even the mystery which hath been hid from ages and from generations, but now is made manifest to his saints: To whom God would make known what is the riches of the glory of this mystery among the Gentiles; which is Christ in you, the hope of glory:</w:t>
      </w:r>
    </w:p>
    <w:p w14:paraId="497D684E" w14:textId="77777777" w:rsidR="000E155C" w:rsidRPr="000E155C" w:rsidRDefault="000E155C" w:rsidP="000E155C">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Ephesians 3:1-12</w:t>
      </w:r>
    </w:p>
    <w:p w14:paraId="6B175E89" w14:textId="77777777" w:rsidR="000E155C" w:rsidRPr="000E155C" w:rsidRDefault="000E155C" w:rsidP="000E155C">
      <w:pPr>
        <w:jc w:val="left"/>
        <w:rPr>
          <w:rFonts w:ascii="Times New Roman" w:eastAsia="Times New Roman" w:hAnsi="Times New Roman" w:cs="Times New Roman"/>
          <w:sz w:val="24"/>
          <w:szCs w:val="24"/>
        </w:rPr>
      </w:pPr>
      <w:r w:rsidRPr="000E155C">
        <w:rPr>
          <w:rFonts w:ascii="Times New Roman" w:eastAsia="Times New Roman" w:hAnsi="Times New Roman" w:cs="Times New Roman"/>
          <w:b/>
          <w:bCs/>
          <w:color w:val="000000"/>
          <w:sz w:val="27"/>
          <w:szCs w:val="27"/>
        </w:rPr>
        <w:t>Hated without a cause!</w:t>
      </w:r>
    </w:p>
    <w:p w14:paraId="7A92A4AD" w14:textId="77777777" w:rsidR="000E155C" w:rsidRPr="000E155C" w:rsidRDefault="000E155C" w:rsidP="000E155C">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b/>
          <w:bCs/>
          <w:color w:val="CC0000"/>
          <w:sz w:val="27"/>
          <w:szCs w:val="27"/>
        </w:rPr>
        <w:t>John 15:25</w:t>
      </w:r>
      <w:r w:rsidRPr="000E155C">
        <w:rPr>
          <w:rFonts w:ascii="Times New Roman" w:eastAsia="Times New Roman" w:hAnsi="Times New Roman" w:cs="Times New Roman"/>
          <w:b/>
          <w:bCs/>
          <w:color w:val="000000"/>
          <w:sz w:val="27"/>
          <w:szCs w:val="27"/>
        </w:rPr>
        <w:t> - </w:t>
      </w:r>
      <w:r w:rsidRPr="000E155C">
        <w:rPr>
          <w:rFonts w:ascii="Times New Roman" w:eastAsia="Times New Roman" w:hAnsi="Times New Roman" w:cs="Times New Roman"/>
          <w:b/>
          <w:bCs/>
          <w:i/>
          <w:iCs/>
          <w:color w:val="CC6600"/>
          <w:sz w:val="27"/>
          <w:szCs w:val="27"/>
        </w:rPr>
        <w:t xml:space="preserve">But this cometh to pass, that the word might be fulfilled that is written in their law, </w:t>
      </w:r>
      <w:proofErr w:type="gramStart"/>
      <w:r w:rsidRPr="000E155C">
        <w:rPr>
          <w:rFonts w:ascii="Times New Roman" w:eastAsia="Times New Roman" w:hAnsi="Times New Roman" w:cs="Times New Roman"/>
          <w:b/>
          <w:bCs/>
          <w:i/>
          <w:iCs/>
          <w:color w:val="CC6600"/>
          <w:sz w:val="27"/>
          <w:szCs w:val="27"/>
        </w:rPr>
        <w:t>They</w:t>
      </w:r>
      <w:proofErr w:type="gramEnd"/>
      <w:r w:rsidRPr="000E155C">
        <w:rPr>
          <w:rFonts w:ascii="Times New Roman" w:eastAsia="Times New Roman" w:hAnsi="Times New Roman" w:cs="Times New Roman"/>
          <w:b/>
          <w:bCs/>
          <w:i/>
          <w:iCs/>
          <w:color w:val="CC6600"/>
          <w:sz w:val="27"/>
          <w:szCs w:val="27"/>
        </w:rPr>
        <w:t xml:space="preserve"> hated me without a cause.</w:t>
      </w:r>
    </w:p>
    <w:p w14:paraId="66C48B3D" w14:textId="77777777" w:rsidR="000E155C" w:rsidRPr="000E155C" w:rsidRDefault="000E155C" w:rsidP="000E155C">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They hate Paul and have no cause!</w:t>
      </w:r>
    </w:p>
    <w:p w14:paraId="1D1E8FE2" w14:textId="77777777" w:rsidR="000E155C" w:rsidRPr="000E155C" w:rsidRDefault="000E155C" w:rsidP="000E155C">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 xml:space="preserve">They hate the </w:t>
      </w:r>
      <w:proofErr w:type="gramStart"/>
      <w:r w:rsidRPr="000E155C">
        <w:rPr>
          <w:rFonts w:ascii="Times New Roman" w:eastAsia="Times New Roman" w:hAnsi="Times New Roman" w:cs="Times New Roman"/>
          <w:color w:val="000000"/>
          <w:sz w:val="27"/>
          <w:szCs w:val="27"/>
        </w:rPr>
        <w:t>KJB</w:t>
      </w:r>
      <w:proofErr w:type="gramEnd"/>
      <w:r w:rsidRPr="000E155C">
        <w:rPr>
          <w:rFonts w:ascii="Times New Roman" w:eastAsia="Times New Roman" w:hAnsi="Times New Roman" w:cs="Times New Roman"/>
          <w:color w:val="000000"/>
          <w:sz w:val="27"/>
          <w:szCs w:val="27"/>
        </w:rPr>
        <w:t xml:space="preserve"> and they have no cause!</w:t>
      </w:r>
    </w:p>
    <w:p w14:paraId="38829A15" w14:textId="77777777" w:rsidR="000E155C" w:rsidRPr="000E155C" w:rsidRDefault="000E155C" w:rsidP="000E155C">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 xml:space="preserve">They can hate us, but I figure we may actually have given them some </w:t>
      </w:r>
      <w:proofErr w:type="gramStart"/>
      <w:r w:rsidRPr="000E155C">
        <w:rPr>
          <w:rFonts w:ascii="Times New Roman" w:eastAsia="Times New Roman" w:hAnsi="Times New Roman" w:cs="Times New Roman"/>
          <w:color w:val="000000"/>
          <w:sz w:val="27"/>
          <w:szCs w:val="27"/>
        </w:rPr>
        <w:t>cause?</w:t>
      </w:r>
      <w:proofErr w:type="gramEnd"/>
    </w:p>
    <w:p w14:paraId="055DEE53" w14:textId="77777777" w:rsidR="000E155C" w:rsidRPr="000E155C" w:rsidRDefault="000E155C" w:rsidP="000E155C">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t>Or they can still hate us just because of KJB and Paul, etc.</w:t>
      </w:r>
    </w:p>
    <w:p w14:paraId="7F8C9FB2" w14:textId="77777777" w:rsidR="000E155C" w:rsidRPr="000E155C" w:rsidRDefault="000E155C" w:rsidP="000E155C">
      <w:pPr>
        <w:jc w:val="center"/>
        <w:rPr>
          <w:rFonts w:ascii="Times New Roman" w:eastAsia="Times New Roman" w:hAnsi="Times New Roman" w:cs="Times New Roman"/>
          <w:color w:val="000000"/>
          <w:sz w:val="27"/>
          <w:szCs w:val="27"/>
        </w:rPr>
      </w:pPr>
      <w:r w:rsidRPr="000E155C">
        <w:rPr>
          <w:rFonts w:ascii="Times New Roman" w:eastAsia="Times New Roman" w:hAnsi="Times New Roman" w:cs="Times New Roman"/>
          <w:color w:val="000000"/>
          <w:sz w:val="27"/>
          <w:szCs w:val="27"/>
        </w:rPr>
        <w:pict w14:anchorId="4FF0E6A7">
          <v:rect id="_x0000_i1029" style="width:396pt;height:6pt" o:hralign="center" o:hrstd="t" o:hr="t" fillcolor="#a0a0a0" stroked="f"/>
        </w:pict>
      </w:r>
    </w:p>
    <w:p w14:paraId="50D75CAF" w14:textId="77B81111" w:rsidR="000E155C" w:rsidRPr="000E155C" w:rsidRDefault="000E155C" w:rsidP="000E155C">
      <w:pPr>
        <w:jc w:val="center"/>
        <w:rPr>
          <w:rFonts w:ascii="Times New Roman" w:eastAsia="Times New Roman" w:hAnsi="Times New Roman" w:cs="Times New Roman"/>
          <w:color w:val="000000"/>
          <w:sz w:val="27"/>
          <w:szCs w:val="27"/>
        </w:rPr>
      </w:pPr>
      <w:r w:rsidRPr="000E155C">
        <w:rPr>
          <w:rFonts w:ascii="Palatino Linotype" w:eastAsia="Times New Roman" w:hAnsi="Palatino Linotype" w:cs="Times New Roman"/>
          <w:b/>
          <w:bCs/>
          <w:color w:val="000000"/>
          <w:sz w:val="20"/>
          <w:szCs w:val="20"/>
        </w:rPr>
        <w:t>Pastor - Mike Paulson</w:t>
      </w:r>
      <w:r w:rsidRPr="000E155C">
        <w:rPr>
          <w:rFonts w:ascii="Times New Roman" w:eastAsia="Times New Roman" w:hAnsi="Times New Roman" w:cs="Times New Roman"/>
          <w:color w:val="000000"/>
          <w:sz w:val="27"/>
          <w:szCs w:val="27"/>
        </w:rPr>
        <w:br/>
      </w:r>
      <w:r w:rsidRPr="000E155C">
        <w:rPr>
          <w:rFonts w:ascii="Palatino Linotype" w:eastAsia="Times New Roman" w:hAnsi="Palatino Linotype" w:cs="Times New Roman"/>
          <w:color w:val="000000"/>
          <w:sz w:val="20"/>
          <w:szCs w:val="20"/>
        </w:rPr>
        <w:t>The entire King James Bible is written FOR us, but it is not all written TO us!</w:t>
      </w:r>
      <w:r w:rsidRPr="000E155C">
        <w:rPr>
          <w:rFonts w:ascii="Times New Roman" w:eastAsia="Times New Roman" w:hAnsi="Times New Roman" w:cs="Times New Roman"/>
          <w:color w:val="000000"/>
          <w:sz w:val="27"/>
          <w:szCs w:val="27"/>
        </w:rPr>
        <w:br/>
      </w:r>
      <w:r w:rsidRPr="000E155C">
        <w:rPr>
          <w:rFonts w:ascii="Palatino Linotype" w:eastAsia="Times New Roman" w:hAnsi="Palatino Linotype" w:cs="Times New Roman"/>
          <w:color w:val="000000"/>
          <w:sz w:val="20"/>
          <w:szCs w:val="20"/>
        </w:rPr>
        <w:t>We learn from the "</w:t>
      </w:r>
      <w:r w:rsidRPr="000E155C">
        <w:rPr>
          <w:rFonts w:ascii="Palatino Linotype" w:eastAsia="Times New Roman" w:hAnsi="Palatino Linotype" w:cs="Times New Roman"/>
          <w:i/>
          <w:iCs/>
          <w:color w:val="000000"/>
          <w:sz w:val="20"/>
          <w:szCs w:val="20"/>
        </w:rPr>
        <w:t>For</w:t>
      </w:r>
      <w:r w:rsidRPr="000E155C">
        <w:rPr>
          <w:rFonts w:ascii="Palatino Linotype" w:eastAsia="Times New Roman" w:hAnsi="Palatino Linotype" w:cs="Times New Roman"/>
          <w:color w:val="000000"/>
          <w:sz w:val="20"/>
          <w:szCs w:val="20"/>
        </w:rPr>
        <w:t>" and we try to apply the '</w:t>
      </w:r>
      <w:r w:rsidRPr="000E155C">
        <w:rPr>
          <w:rFonts w:ascii="Palatino Linotype" w:eastAsia="Times New Roman" w:hAnsi="Palatino Linotype" w:cs="Times New Roman"/>
          <w:i/>
          <w:iCs/>
          <w:color w:val="000000"/>
          <w:sz w:val="20"/>
          <w:szCs w:val="20"/>
        </w:rPr>
        <w:t>TO</w:t>
      </w:r>
      <w:r w:rsidRPr="000E155C">
        <w:rPr>
          <w:rFonts w:ascii="Palatino Linotype" w:eastAsia="Times New Roman" w:hAnsi="Palatino Linotype" w:cs="Times New Roman"/>
          <w:color w:val="000000"/>
          <w:sz w:val="20"/>
          <w:szCs w:val="20"/>
        </w:rPr>
        <w:t>!"</w:t>
      </w:r>
    </w:p>
    <w:p w14:paraId="14A1F01A" w14:textId="77777777" w:rsidR="00C8183F" w:rsidRDefault="00C8183F"/>
    <w:sectPr w:rsidR="00C8183F" w:rsidSect="000E1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rchment">
    <w:panose1 w:val="030406020407080408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31568"/>
    <w:multiLevelType w:val="multilevel"/>
    <w:tmpl w:val="B94C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4742E"/>
    <w:multiLevelType w:val="multilevel"/>
    <w:tmpl w:val="B090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92B9F"/>
    <w:multiLevelType w:val="multilevel"/>
    <w:tmpl w:val="4E5C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D7F29"/>
    <w:multiLevelType w:val="multilevel"/>
    <w:tmpl w:val="4246D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A32F1"/>
    <w:multiLevelType w:val="multilevel"/>
    <w:tmpl w:val="1F4E3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01D90"/>
    <w:multiLevelType w:val="multilevel"/>
    <w:tmpl w:val="C48C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134A03"/>
    <w:multiLevelType w:val="multilevel"/>
    <w:tmpl w:val="235E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5C"/>
    <w:rsid w:val="000E155C"/>
    <w:rsid w:val="00116ABA"/>
    <w:rsid w:val="00293E26"/>
    <w:rsid w:val="003441C1"/>
    <w:rsid w:val="003A2C05"/>
    <w:rsid w:val="0051313C"/>
    <w:rsid w:val="00517397"/>
    <w:rsid w:val="009235E3"/>
    <w:rsid w:val="009E149F"/>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A390"/>
  <w15:chartTrackingRefBased/>
  <w15:docId w15:val="{9A505300-22BA-49B5-A9A9-7C226A5E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0E1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2021-10-07T01:48:00Z</dcterms:created>
  <dcterms:modified xsi:type="dcterms:W3CDTF">2021-10-07T01:49:00Z</dcterms:modified>
</cp:coreProperties>
</file>