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1C" w:rsidRDefault="00411038" w:rsidP="007C5F1C">
      <w:pPr>
        <w:jc w:val="center"/>
        <w:rPr>
          <w:b/>
          <w:sz w:val="42"/>
        </w:rPr>
      </w:pPr>
      <w:r>
        <w:rPr>
          <w:b/>
          <w:sz w:val="42"/>
        </w:rPr>
        <w:t>‘Confusing’ Questions Made Simple</w:t>
      </w:r>
    </w:p>
    <w:p w:rsidR="00411038" w:rsidRPr="00411038" w:rsidRDefault="00411038" w:rsidP="007C5F1C">
      <w:pPr>
        <w:jc w:val="center"/>
        <w:rPr>
          <w:b/>
        </w:rPr>
      </w:pPr>
    </w:p>
    <w:p w:rsidR="006F0CAC" w:rsidRDefault="001130A3" w:rsidP="001130A3">
      <w:pPr>
        <w:rPr>
          <w:sz w:val="28"/>
        </w:rPr>
      </w:pPr>
      <w:r>
        <w:rPr>
          <w:sz w:val="28"/>
        </w:rPr>
        <w:t>While I was fretting</w:t>
      </w:r>
      <w:r w:rsidR="00622B2F">
        <w:rPr>
          <w:sz w:val="28"/>
        </w:rPr>
        <w:t xml:space="preserve"> today</w:t>
      </w:r>
      <w:r>
        <w:rPr>
          <w:sz w:val="28"/>
        </w:rPr>
        <w:t xml:space="preserve"> over the </w:t>
      </w:r>
      <w:r w:rsidR="006F0CAC">
        <w:rPr>
          <w:sz w:val="28"/>
        </w:rPr>
        <w:t>idiocy</w:t>
      </w:r>
      <w:r>
        <w:rPr>
          <w:sz w:val="28"/>
        </w:rPr>
        <w:t xml:space="preserve"> of all these website glitches and sudden issues</w:t>
      </w:r>
      <w:r w:rsidR="006F0CAC">
        <w:rPr>
          <w:sz w:val="28"/>
        </w:rPr>
        <w:t xml:space="preserve"> that constantly pop up with computers</w:t>
      </w:r>
      <w:r>
        <w:rPr>
          <w:sz w:val="28"/>
        </w:rPr>
        <w:t>, the economic and financial mess that many of us are in, the family struggles</w:t>
      </w:r>
      <w:r w:rsidR="006F0CAC">
        <w:rPr>
          <w:sz w:val="28"/>
        </w:rPr>
        <w:t>, etc.</w:t>
      </w:r>
      <w:r w:rsidR="009373D9">
        <w:rPr>
          <w:sz w:val="28"/>
        </w:rPr>
        <w:t>,</w:t>
      </w:r>
      <w:r w:rsidR="006F0CAC">
        <w:rPr>
          <w:sz w:val="28"/>
        </w:rPr>
        <w:t xml:space="preserve"> I noticed a ‘small’ but important couple of words in </w:t>
      </w:r>
      <w:r w:rsidR="006F0CAC" w:rsidRPr="006F0CAC">
        <w:rPr>
          <w:b/>
          <w:color w:val="FF0000" w:themeColor="accent3"/>
          <w:sz w:val="28"/>
        </w:rPr>
        <w:t>Colossians 3:1</w:t>
      </w:r>
      <w:r w:rsidR="006F0CAC" w:rsidRPr="006F0CAC">
        <w:rPr>
          <w:color w:val="FF0000" w:themeColor="accent3"/>
          <w:sz w:val="28"/>
        </w:rPr>
        <w:t xml:space="preserve"> </w:t>
      </w:r>
      <w:r w:rsidR="006F0CAC">
        <w:rPr>
          <w:sz w:val="28"/>
        </w:rPr>
        <w:t>that really perked me up!</w:t>
      </w:r>
    </w:p>
    <w:p w:rsidR="0008354A" w:rsidRDefault="003C3483" w:rsidP="001130A3">
      <w:pPr>
        <w:rPr>
          <w:sz w:val="28"/>
        </w:rPr>
      </w:pPr>
      <w:r>
        <w:rPr>
          <w:sz w:val="28"/>
        </w:rPr>
        <w:t>But f</w:t>
      </w:r>
      <w:r w:rsidR="006F0CAC">
        <w:rPr>
          <w:sz w:val="28"/>
        </w:rPr>
        <w:t>irst,</w:t>
      </w:r>
      <w:r w:rsidR="0008354A">
        <w:rPr>
          <w:sz w:val="28"/>
        </w:rPr>
        <w:t xml:space="preserve"> before I get to that special verse,</w:t>
      </w:r>
      <w:r w:rsidR="006F0CAC">
        <w:rPr>
          <w:sz w:val="28"/>
        </w:rPr>
        <w:t xml:space="preserve"> let me say this…</w:t>
      </w:r>
      <w:r w:rsidR="008D78BD">
        <w:rPr>
          <w:sz w:val="28"/>
        </w:rPr>
        <w:t xml:space="preserve"> N</w:t>
      </w:r>
      <w:r w:rsidR="006F0CAC">
        <w:rPr>
          <w:sz w:val="28"/>
        </w:rPr>
        <w:t>ear as I can describe it, all the stress and frustration causing junk that is going on ‘absolutely everywhere’ these days</w:t>
      </w:r>
      <w:r w:rsidR="0008354A">
        <w:rPr>
          <w:sz w:val="28"/>
        </w:rPr>
        <w:t xml:space="preserve"> is nothing but</w:t>
      </w:r>
      <w:r w:rsidR="008D78BD">
        <w:rPr>
          <w:sz w:val="28"/>
        </w:rPr>
        <w:t xml:space="preserve"> a bunch of</w:t>
      </w:r>
      <w:r w:rsidR="001130A3">
        <w:rPr>
          <w:sz w:val="28"/>
        </w:rPr>
        <w:t xml:space="preserve"> ‘reprobate’ minds </w:t>
      </w:r>
      <w:r w:rsidR="008D78BD">
        <w:rPr>
          <w:sz w:val="28"/>
        </w:rPr>
        <w:t>trying to run</w:t>
      </w:r>
      <w:bookmarkStart w:id="0" w:name="_GoBack"/>
      <w:bookmarkEnd w:id="0"/>
      <w:r w:rsidR="001130A3">
        <w:rPr>
          <w:sz w:val="28"/>
        </w:rPr>
        <w:t xml:space="preserve"> the ship – </w:t>
      </w:r>
      <w:r w:rsidR="006F0CAC">
        <w:rPr>
          <w:sz w:val="28"/>
        </w:rPr>
        <w:t xml:space="preserve">and I say that </w:t>
      </w:r>
      <w:r w:rsidR="001130A3">
        <w:rPr>
          <w:sz w:val="28"/>
        </w:rPr>
        <w:t>without a</w:t>
      </w:r>
      <w:r w:rsidR="0008354A">
        <w:rPr>
          <w:sz w:val="28"/>
        </w:rPr>
        <w:t>ny</w:t>
      </w:r>
      <w:r w:rsidR="001130A3">
        <w:rPr>
          <w:sz w:val="28"/>
        </w:rPr>
        <w:t xml:space="preserve"> doubt</w:t>
      </w:r>
      <w:r w:rsidR="0008354A">
        <w:rPr>
          <w:sz w:val="28"/>
        </w:rPr>
        <w:t xml:space="preserve"> or hesitation</w:t>
      </w:r>
      <w:r w:rsidR="001130A3">
        <w:rPr>
          <w:sz w:val="28"/>
        </w:rPr>
        <w:t xml:space="preserve">.  </w:t>
      </w:r>
    </w:p>
    <w:p w:rsidR="001130A3" w:rsidRDefault="0008354A" w:rsidP="001130A3">
      <w:pPr>
        <w:rPr>
          <w:sz w:val="28"/>
        </w:rPr>
      </w:pPr>
      <w:r>
        <w:rPr>
          <w:sz w:val="28"/>
        </w:rPr>
        <w:t>They are more than just</w:t>
      </w:r>
      <w:r w:rsidR="001130A3">
        <w:rPr>
          <w:sz w:val="28"/>
        </w:rPr>
        <w:t xml:space="preserve"> being </w:t>
      </w:r>
      <w:r w:rsidR="006F0CAC">
        <w:rPr>
          <w:sz w:val="28"/>
        </w:rPr>
        <w:t xml:space="preserve">mentally </w:t>
      </w:r>
      <w:r w:rsidR="001130A3">
        <w:rPr>
          <w:sz w:val="28"/>
        </w:rPr>
        <w:t>stupid</w:t>
      </w:r>
      <w:r>
        <w:rPr>
          <w:sz w:val="28"/>
        </w:rPr>
        <w:t xml:space="preserve"> / ignorant / uneducated</w:t>
      </w:r>
      <w:r w:rsidR="006F0CAC">
        <w:rPr>
          <w:sz w:val="28"/>
        </w:rPr>
        <w:t>; they are more than just</w:t>
      </w:r>
      <w:r w:rsidR="001130A3">
        <w:rPr>
          <w:sz w:val="28"/>
        </w:rPr>
        <w:t xml:space="preserve"> </w:t>
      </w:r>
      <w:r w:rsidR="006F0CAC">
        <w:rPr>
          <w:sz w:val="28"/>
        </w:rPr>
        <w:t>politically different;</w:t>
      </w:r>
      <w:r w:rsidR="001130A3">
        <w:rPr>
          <w:sz w:val="28"/>
        </w:rPr>
        <w:t xml:space="preserve"> they are more</w:t>
      </w:r>
      <w:r w:rsidR="006F0CAC">
        <w:rPr>
          <w:sz w:val="28"/>
        </w:rPr>
        <w:t xml:space="preserve"> than just simple baby pooper snowflake generation</w:t>
      </w:r>
      <w:r>
        <w:rPr>
          <w:sz w:val="28"/>
        </w:rPr>
        <w:t>al millenniums</w:t>
      </w:r>
      <w:r w:rsidR="006F0CAC">
        <w:rPr>
          <w:sz w:val="28"/>
        </w:rPr>
        <w:t xml:space="preserve">. </w:t>
      </w:r>
      <w:r w:rsidR="001130A3">
        <w:rPr>
          <w:sz w:val="28"/>
        </w:rPr>
        <w:t xml:space="preserve">When you even try to simply reason with </w:t>
      </w:r>
      <w:r>
        <w:rPr>
          <w:sz w:val="28"/>
        </w:rPr>
        <w:t>anyone</w:t>
      </w:r>
      <w:r w:rsidR="006F0CAC">
        <w:rPr>
          <w:sz w:val="28"/>
        </w:rPr>
        <w:t xml:space="preserve"> with simple </w:t>
      </w:r>
      <w:r w:rsidR="001130A3">
        <w:rPr>
          <w:sz w:val="28"/>
        </w:rPr>
        <w:t>common sense</w:t>
      </w:r>
      <w:r w:rsidR="006F0CAC">
        <w:rPr>
          <w:sz w:val="28"/>
        </w:rPr>
        <w:t xml:space="preserve"> or just trying to keep things simple and workable</w:t>
      </w:r>
      <w:r w:rsidR="001130A3">
        <w:rPr>
          <w:sz w:val="28"/>
        </w:rPr>
        <w:t xml:space="preserve">. they seem to have no clue </w:t>
      </w:r>
      <w:r w:rsidR="006F0CAC">
        <w:rPr>
          <w:sz w:val="28"/>
        </w:rPr>
        <w:t>as to what you are talking about..</w:t>
      </w:r>
      <w:r w:rsidR="001130A3">
        <w:rPr>
          <w:sz w:val="28"/>
        </w:rPr>
        <w:t>.</w:t>
      </w:r>
      <w:r w:rsidR="006F0CAC">
        <w:rPr>
          <w:sz w:val="28"/>
        </w:rPr>
        <w:t xml:space="preserve">  I mean – really</w:t>
      </w:r>
      <w:r>
        <w:rPr>
          <w:sz w:val="28"/>
        </w:rPr>
        <w:t>. T</w:t>
      </w:r>
      <w:r w:rsidR="006F0CAC">
        <w:rPr>
          <w:sz w:val="28"/>
        </w:rPr>
        <w:t xml:space="preserve">hey honestly seem to have </w:t>
      </w:r>
      <w:r w:rsidR="009373D9">
        <w:rPr>
          <w:sz w:val="28"/>
        </w:rPr>
        <w:t>NO CLUE – and we can’t give them one no matter how hard we try!</w:t>
      </w:r>
    </w:p>
    <w:p w:rsidR="001130A3" w:rsidRDefault="006F0CAC" w:rsidP="001130A3">
      <w:pPr>
        <w:rPr>
          <w:sz w:val="28"/>
        </w:rPr>
      </w:pPr>
      <w:r>
        <w:rPr>
          <w:sz w:val="28"/>
        </w:rPr>
        <w:t xml:space="preserve">I stand amazed more and more knowing that these </w:t>
      </w:r>
      <w:r w:rsidR="0008354A">
        <w:rPr>
          <w:sz w:val="28"/>
        </w:rPr>
        <w:t>glitches, new philosophies and issues</w:t>
      </w:r>
      <w:r w:rsidR="001130A3">
        <w:rPr>
          <w:sz w:val="28"/>
        </w:rPr>
        <w:t xml:space="preserve"> really aren’</w:t>
      </w:r>
      <w:r>
        <w:rPr>
          <w:sz w:val="28"/>
        </w:rPr>
        <w:t xml:space="preserve">t all that complicated!  However, it seems </w:t>
      </w:r>
      <w:r w:rsidR="001130A3">
        <w:rPr>
          <w:sz w:val="28"/>
        </w:rPr>
        <w:t>their ‘education’</w:t>
      </w:r>
      <w:r w:rsidR="0008354A">
        <w:rPr>
          <w:sz w:val="28"/>
        </w:rPr>
        <w:t xml:space="preserve"> has made everything so complicated,</w:t>
      </w:r>
      <w:r w:rsidR="001130A3">
        <w:rPr>
          <w:sz w:val="28"/>
        </w:rPr>
        <w:t xml:space="preserve"> they can’</w:t>
      </w:r>
      <w:r w:rsidR="009373D9">
        <w:rPr>
          <w:sz w:val="28"/>
        </w:rPr>
        <w:t>t even think straight – or sensibly – or even try to listen to reason!</w:t>
      </w:r>
    </w:p>
    <w:p w:rsidR="001130A3" w:rsidRPr="006F0CAC" w:rsidRDefault="001130A3" w:rsidP="006F0CAC">
      <w:pPr>
        <w:pStyle w:val="ListParagraph"/>
        <w:numPr>
          <w:ilvl w:val="0"/>
          <w:numId w:val="1"/>
        </w:numPr>
        <w:rPr>
          <w:sz w:val="28"/>
        </w:rPr>
      </w:pPr>
      <w:r w:rsidRPr="006F0CAC">
        <w:rPr>
          <w:sz w:val="28"/>
        </w:rPr>
        <w:t>The difference between heaven and hell is not complicated!</w:t>
      </w:r>
    </w:p>
    <w:p w:rsidR="001130A3" w:rsidRDefault="001130A3" w:rsidP="006F0CAC">
      <w:pPr>
        <w:pStyle w:val="ListParagraph"/>
        <w:numPr>
          <w:ilvl w:val="0"/>
          <w:numId w:val="1"/>
        </w:numPr>
        <w:rPr>
          <w:sz w:val="28"/>
        </w:rPr>
      </w:pPr>
      <w:r w:rsidRPr="006F0CAC">
        <w:rPr>
          <w:sz w:val="28"/>
        </w:rPr>
        <w:t>One</w:t>
      </w:r>
      <w:r w:rsidR="006F0CAC" w:rsidRPr="006F0CAC">
        <w:rPr>
          <w:sz w:val="28"/>
        </w:rPr>
        <w:t xml:space="preserve"> single</w:t>
      </w:r>
      <w:r w:rsidRPr="006F0CAC">
        <w:rPr>
          <w:sz w:val="28"/>
        </w:rPr>
        <w:t xml:space="preserve"> bible authority or many bible</w:t>
      </w:r>
      <w:r w:rsidR="006F0CAC" w:rsidRPr="006F0CAC">
        <w:rPr>
          <w:sz w:val="28"/>
        </w:rPr>
        <w:t>s with no final authority</w:t>
      </w:r>
      <w:r w:rsidRPr="006F0CAC">
        <w:rPr>
          <w:sz w:val="28"/>
        </w:rPr>
        <w:t xml:space="preserve"> is not a complicated issue!</w:t>
      </w:r>
    </w:p>
    <w:p w:rsidR="006F0CAC" w:rsidRPr="006F0CAC" w:rsidRDefault="006F0CAC" w:rsidP="006F0CAC">
      <w:pPr>
        <w:pStyle w:val="ListParagraph"/>
        <w:numPr>
          <w:ilvl w:val="0"/>
          <w:numId w:val="1"/>
        </w:numPr>
        <w:rPr>
          <w:sz w:val="28"/>
        </w:rPr>
      </w:pPr>
      <w:r>
        <w:rPr>
          <w:sz w:val="28"/>
        </w:rPr>
        <w:t>Rightly divide or profane and vane babblings</w:t>
      </w:r>
      <w:r w:rsidR="00662841">
        <w:rPr>
          <w:sz w:val="28"/>
        </w:rPr>
        <w:t xml:space="preserve"> is a very simple thing to grasp</w:t>
      </w:r>
      <w:r>
        <w:rPr>
          <w:sz w:val="28"/>
        </w:rPr>
        <w:t>.</w:t>
      </w:r>
    </w:p>
    <w:p w:rsidR="001130A3" w:rsidRPr="006F0CAC" w:rsidRDefault="001130A3" w:rsidP="006F0CAC">
      <w:pPr>
        <w:pStyle w:val="ListParagraph"/>
        <w:numPr>
          <w:ilvl w:val="0"/>
          <w:numId w:val="1"/>
        </w:numPr>
        <w:rPr>
          <w:sz w:val="28"/>
        </w:rPr>
      </w:pPr>
      <w:r w:rsidRPr="006F0CAC">
        <w:rPr>
          <w:sz w:val="28"/>
        </w:rPr>
        <w:t>Universal church of believers versus local church social c</w:t>
      </w:r>
      <w:r w:rsidR="006F0CAC" w:rsidRPr="006F0CAC">
        <w:rPr>
          <w:sz w:val="28"/>
        </w:rPr>
        <w:t>lubs is not a complicated issue!</w:t>
      </w:r>
    </w:p>
    <w:p w:rsidR="006F0CAC" w:rsidRPr="006F0CAC" w:rsidRDefault="006F0CAC" w:rsidP="006F0CAC">
      <w:pPr>
        <w:pStyle w:val="ListParagraph"/>
        <w:numPr>
          <w:ilvl w:val="0"/>
          <w:numId w:val="1"/>
        </w:numPr>
        <w:rPr>
          <w:sz w:val="28"/>
        </w:rPr>
      </w:pPr>
      <w:r w:rsidRPr="006F0CAC">
        <w:rPr>
          <w:sz w:val="28"/>
        </w:rPr>
        <w:t>Legal or illegal is not a difficult concept!</w:t>
      </w:r>
    </w:p>
    <w:p w:rsidR="006F0CAC" w:rsidRPr="006F0CAC" w:rsidRDefault="006F0CAC" w:rsidP="006F0CAC">
      <w:pPr>
        <w:pStyle w:val="ListParagraph"/>
        <w:numPr>
          <w:ilvl w:val="0"/>
          <w:numId w:val="1"/>
        </w:numPr>
        <w:rPr>
          <w:sz w:val="28"/>
        </w:rPr>
      </w:pPr>
      <w:r w:rsidRPr="006F0CAC">
        <w:rPr>
          <w:sz w:val="28"/>
        </w:rPr>
        <w:t>Obeying the established laws or disobeying them is not open for discussion!</w:t>
      </w:r>
    </w:p>
    <w:p w:rsidR="001130A3" w:rsidRPr="006F0CAC" w:rsidRDefault="001130A3" w:rsidP="006F0CAC">
      <w:pPr>
        <w:pStyle w:val="ListParagraph"/>
        <w:numPr>
          <w:ilvl w:val="0"/>
          <w:numId w:val="1"/>
        </w:numPr>
        <w:rPr>
          <w:sz w:val="28"/>
        </w:rPr>
      </w:pPr>
      <w:r w:rsidRPr="006F0CAC">
        <w:rPr>
          <w:sz w:val="28"/>
        </w:rPr>
        <w:t>Saved or lost – seems simple enough</w:t>
      </w:r>
      <w:r w:rsidR="009373D9">
        <w:rPr>
          <w:sz w:val="28"/>
        </w:rPr>
        <w:t xml:space="preserve"> to me, eh</w:t>
      </w:r>
      <w:r w:rsidRPr="006F0CAC">
        <w:rPr>
          <w:sz w:val="28"/>
        </w:rPr>
        <w:t>!</w:t>
      </w:r>
    </w:p>
    <w:p w:rsidR="009373D9" w:rsidRDefault="006F0CAC" w:rsidP="001130A3">
      <w:pPr>
        <w:rPr>
          <w:sz w:val="28"/>
        </w:rPr>
      </w:pPr>
      <w:r>
        <w:rPr>
          <w:sz w:val="28"/>
        </w:rPr>
        <w:t>And I could go on with that</w:t>
      </w:r>
      <w:r w:rsidR="0008354A">
        <w:rPr>
          <w:sz w:val="28"/>
        </w:rPr>
        <w:t xml:space="preserve"> list as I am sure </w:t>
      </w:r>
      <w:r>
        <w:rPr>
          <w:sz w:val="28"/>
        </w:rPr>
        <w:t>you</w:t>
      </w:r>
      <w:r w:rsidR="0008354A">
        <w:rPr>
          <w:sz w:val="28"/>
        </w:rPr>
        <w:t xml:space="preserve"> could too</w:t>
      </w:r>
      <w:r>
        <w:rPr>
          <w:sz w:val="28"/>
        </w:rPr>
        <w:t xml:space="preserve">! </w:t>
      </w:r>
    </w:p>
    <w:p w:rsidR="006F0CAC" w:rsidRDefault="006F0CAC" w:rsidP="001130A3">
      <w:pPr>
        <w:rPr>
          <w:sz w:val="28"/>
        </w:rPr>
      </w:pPr>
      <w:r>
        <w:rPr>
          <w:sz w:val="28"/>
        </w:rPr>
        <w:t xml:space="preserve">But the scholars, </w:t>
      </w:r>
      <w:r w:rsidR="0008354A">
        <w:rPr>
          <w:sz w:val="28"/>
        </w:rPr>
        <w:t xml:space="preserve">scientists, </w:t>
      </w:r>
      <w:r>
        <w:rPr>
          <w:sz w:val="28"/>
        </w:rPr>
        <w:t xml:space="preserve">politicians, pastors, </w:t>
      </w:r>
      <w:r w:rsidR="0008354A">
        <w:rPr>
          <w:sz w:val="28"/>
        </w:rPr>
        <w:t>professors, administrators and teachers in our public AND private</w:t>
      </w:r>
      <w:r>
        <w:rPr>
          <w:sz w:val="28"/>
        </w:rPr>
        <w:t xml:space="preserve"> educationa</w:t>
      </w:r>
      <w:r w:rsidR="0008354A">
        <w:rPr>
          <w:sz w:val="28"/>
        </w:rPr>
        <w:t>l systems, business owners and business people, bosses, parents and family</w:t>
      </w:r>
      <w:r w:rsidR="009373D9">
        <w:rPr>
          <w:sz w:val="28"/>
        </w:rPr>
        <w:t xml:space="preserve"> counselors,</w:t>
      </w:r>
      <w:r>
        <w:rPr>
          <w:sz w:val="28"/>
        </w:rPr>
        <w:t xml:space="preserve"> </w:t>
      </w:r>
      <w:r w:rsidR="0008354A">
        <w:rPr>
          <w:sz w:val="28"/>
        </w:rPr>
        <w:t xml:space="preserve">our friends and family, </w:t>
      </w:r>
      <w:r>
        <w:rPr>
          <w:sz w:val="28"/>
        </w:rPr>
        <w:t xml:space="preserve">etc. </w:t>
      </w:r>
      <w:r>
        <w:rPr>
          <w:sz w:val="28"/>
        </w:rPr>
        <w:lastRenderedPageBreak/>
        <w:t xml:space="preserve">have all </w:t>
      </w:r>
      <w:r w:rsidR="00662841">
        <w:rPr>
          <w:sz w:val="28"/>
        </w:rPr>
        <w:t xml:space="preserve">become </w:t>
      </w:r>
      <w:r w:rsidR="00662841" w:rsidRPr="009373D9">
        <w:rPr>
          <w:b/>
          <w:i/>
          <w:color w:val="CC6600" w:themeColor="accent2"/>
          <w:sz w:val="28"/>
        </w:rPr>
        <w:t xml:space="preserve">vain in their imaginations, and their foolish heart was darkened.  Professing themselves to be wise, they became fools, and changed the glory of the </w:t>
      </w:r>
      <w:proofErr w:type="spellStart"/>
      <w:r w:rsidR="00662841" w:rsidRPr="009373D9">
        <w:rPr>
          <w:b/>
          <w:i/>
          <w:color w:val="CC6600" w:themeColor="accent2"/>
          <w:sz w:val="28"/>
        </w:rPr>
        <w:t>uncorruptible</w:t>
      </w:r>
      <w:proofErr w:type="spellEnd"/>
      <w:r w:rsidR="00662841" w:rsidRPr="009373D9">
        <w:rPr>
          <w:b/>
          <w:i/>
          <w:color w:val="CC6600" w:themeColor="accent2"/>
          <w:sz w:val="28"/>
        </w:rPr>
        <w:t xml:space="preserve"> God into an image made like to corruptible man, and to birds, and four-footed beasts, and creeping things.  Wherefore God also gave them up to uncleanness through the lusts of their own hearts, to dishonor their bodies between themselves: Who changed the truth of God into a lie, and worshipped and served the creature more than the Creator, who is blessed </w:t>
      </w:r>
      <w:proofErr w:type="spellStart"/>
      <w:r w:rsidR="00662841" w:rsidRPr="009373D9">
        <w:rPr>
          <w:b/>
          <w:i/>
          <w:color w:val="CC6600" w:themeColor="accent2"/>
          <w:sz w:val="28"/>
        </w:rPr>
        <w:t>for ever</w:t>
      </w:r>
      <w:proofErr w:type="spellEnd"/>
      <w:r w:rsidR="00662841" w:rsidRPr="009373D9">
        <w:rPr>
          <w:b/>
          <w:i/>
          <w:color w:val="CC6600" w:themeColor="accent2"/>
          <w:sz w:val="28"/>
        </w:rPr>
        <w:t>. Amen</w:t>
      </w:r>
    </w:p>
    <w:p w:rsidR="00662841" w:rsidRPr="0008354A" w:rsidRDefault="00662841" w:rsidP="001130A3">
      <w:pPr>
        <w:rPr>
          <w:b/>
          <w:i/>
          <w:color w:val="CC6600" w:themeColor="accent2"/>
          <w:sz w:val="28"/>
          <w:u w:val="single"/>
        </w:rPr>
      </w:pPr>
      <w:r w:rsidRPr="00C13B46">
        <w:rPr>
          <w:b/>
          <w:i/>
          <w:color w:val="CC6600" w:themeColor="accent2"/>
          <w:sz w:val="28"/>
        </w:rPr>
        <w:t>And even as they did not like to retain God in their knowledge</w:t>
      </w:r>
      <w:r w:rsidRPr="0008354A">
        <w:rPr>
          <w:b/>
          <w:i/>
          <w:color w:val="CC6600" w:themeColor="accent2"/>
          <w:sz w:val="28"/>
          <w:u w:val="single"/>
        </w:rPr>
        <w:t>, God gave</w:t>
      </w:r>
      <w:r w:rsidR="00C13B46" w:rsidRPr="0008354A">
        <w:rPr>
          <w:b/>
          <w:i/>
          <w:color w:val="CC6600" w:themeColor="accent2"/>
          <w:sz w:val="28"/>
          <w:u w:val="single"/>
        </w:rPr>
        <w:t xml:space="preserve"> them over to a reprobate mind.</w:t>
      </w:r>
    </w:p>
    <w:p w:rsidR="00C13B46" w:rsidRDefault="00C13B46" w:rsidP="001130A3">
      <w:pPr>
        <w:rPr>
          <w:sz w:val="28"/>
        </w:rPr>
      </w:pPr>
      <w:r>
        <w:rPr>
          <w:sz w:val="28"/>
        </w:rPr>
        <w:t>That’s it</w:t>
      </w:r>
      <w:r w:rsidR="0008354A">
        <w:rPr>
          <w:sz w:val="28"/>
        </w:rPr>
        <w:t>, no doubt in my mind!</w:t>
      </w:r>
      <w:r>
        <w:rPr>
          <w:sz w:val="28"/>
        </w:rPr>
        <w:t xml:space="preserve"> </w:t>
      </w:r>
      <w:r w:rsidR="0008354A">
        <w:rPr>
          <w:sz w:val="28"/>
        </w:rPr>
        <w:t xml:space="preserve"> W</w:t>
      </w:r>
      <w:r>
        <w:rPr>
          <w:sz w:val="28"/>
        </w:rPr>
        <w:t>e are watching ‘reprobate’ minds in action!  It is a most amazing, even unbelievable, simply stunning thing to observe!</w:t>
      </w:r>
    </w:p>
    <w:p w:rsidR="00C13B46" w:rsidRDefault="00C13B46" w:rsidP="001130A3">
      <w:pPr>
        <w:rPr>
          <w:sz w:val="28"/>
        </w:rPr>
      </w:pPr>
      <w:r>
        <w:rPr>
          <w:sz w:val="28"/>
        </w:rPr>
        <w:t>If you want to read the complete description</w:t>
      </w:r>
      <w:r w:rsidR="00662841">
        <w:rPr>
          <w:sz w:val="28"/>
        </w:rPr>
        <w:t xml:space="preserve">, read </w:t>
      </w:r>
      <w:r w:rsidR="00662841" w:rsidRPr="00C13B46">
        <w:rPr>
          <w:b/>
          <w:color w:val="FF0000" w:themeColor="accent3"/>
          <w:sz w:val="28"/>
        </w:rPr>
        <w:t>Romans 1:</w:t>
      </w:r>
      <w:r>
        <w:rPr>
          <w:b/>
          <w:color w:val="FF0000" w:themeColor="accent3"/>
          <w:sz w:val="28"/>
        </w:rPr>
        <w:t>16-</w:t>
      </w:r>
      <w:r w:rsidR="00065DF7" w:rsidRPr="00C13B46">
        <w:rPr>
          <w:b/>
          <w:color w:val="FF0000" w:themeColor="accent3"/>
          <w:sz w:val="28"/>
        </w:rPr>
        <w:t>32</w:t>
      </w:r>
      <w:r w:rsidR="00065DF7">
        <w:rPr>
          <w:sz w:val="28"/>
        </w:rPr>
        <w:t>.  Paul, as always, states it all perfectly!</w:t>
      </w:r>
      <w:r>
        <w:rPr>
          <w:sz w:val="28"/>
        </w:rPr>
        <w:t xml:space="preserve">  And folks hate the KJB?  I have to remember that these folks will even reject the true Christ when He returns after the mess the antichrist makes.  They will be in the army created by the devil himself!  </w:t>
      </w:r>
      <w:r w:rsidRPr="0008354A">
        <w:rPr>
          <w:b/>
          <w:color w:val="FF0000" w:themeColor="accent3"/>
          <w:sz w:val="28"/>
        </w:rPr>
        <w:t>Revelation 16:14</w:t>
      </w:r>
      <w:r w:rsidRPr="0008354A">
        <w:rPr>
          <w:color w:val="FF0000" w:themeColor="accent3"/>
          <w:sz w:val="28"/>
        </w:rPr>
        <w:t xml:space="preserve"> </w:t>
      </w:r>
      <w:r>
        <w:rPr>
          <w:sz w:val="28"/>
        </w:rPr>
        <w:t xml:space="preserve">– </w:t>
      </w:r>
      <w:r w:rsidRPr="0008354A">
        <w:rPr>
          <w:b/>
          <w:i/>
          <w:color w:val="CC6600" w:themeColor="accent2"/>
          <w:sz w:val="28"/>
        </w:rPr>
        <w:t>For they are the spirits of devi</w:t>
      </w:r>
      <w:r w:rsidR="0008354A">
        <w:rPr>
          <w:b/>
          <w:i/>
          <w:color w:val="CC6600" w:themeColor="accent2"/>
          <w:sz w:val="28"/>
        </w:rPr>
        <w:t>ls, working miracles, which go f</w:t>
      </w:r>
      <w:r w:rsidRPr="0008354A">
        <w:rPr>
          <w:b/>
          <w:i/>
          <w:color w:val="CC6600" w:themeColor="accent2"/>
          <w:sz w:val="28"/>
        </w:rPr>
        <w:t>orth unto the kings of the earth and of the whole world, to gather them to the battle of that great day of God Almighty.</w:t>
      </w:r>
    </w:p>
    <w:p w:rsidR="00FA3AA0" w:rsidRDefault="00FA3AA0" w:rsidP="001130A3">
      <w:pPr>
        <w:rPr>
          <w:sz w:val="28"/>
        </w:rPr>
      </w:pPr>
      <w:r>
        <w:rPr>
          <w:sz w:val="28"/>
        </w:rPr>
        <w:t>And as I see it</w:t>
      </w:r>
      <w:r w:rsidR="00C13B46">
        <w:rPr>
          <w:sz w:val="28"/>
        </w:rPr>
        <w:t xml:space="preserve"> increasing these days</w:t>
      </w:r>
      <w:r>
        <w:rPr>
          <w:sz w:val="28"/>
        </w:rPr>
        <w:t xml:space="preserve">, those reprobate minds are in full swing and </w:t>
      </w:r>
      <w:r w:rsidR="00065DF7">
        <w:rPr>
          <w:sz w:val="28"/>
        </w:rPr>
        <w:t xml:space="preserve">are </w:t>
      </w:r>
      <w:r>
        <w:rPr>
          <w:sz w:val="28"/>
        </w:rPr>
        <w:t>running the ship</w:t>
      </w:r>
      <w:r w:rsidR="00065DF7">
        <w:rPr>
          <w:sz w:val="28"/>
        </w:rPr>
        <w:t xml:space="preserve"> right into eter</w:t>
      </w:r>
      <w:r w:rsidR="00C13B46">
        <w:rPr>
          <w:sz w:val="28"/>
        </w:rPr>
        <w:t xml:space="preserve">nal shipwreck!  This stuff always reminds me of my favorite story which is about Paul’s </w:t>
      </w:r>
      <w:r>
        <w:rPr>
          <w:sz w:val="28"/>
        </w:rPr>
        <w:t>shipwr</w:t>
      </w:r>
      <w:r w:rsidR="00C13B46">
        <w:rPr>
          <w:sz w:val="28"/>
        </w:rPr>
        <w:t xml:space="preserve">eck. </w:t>
      </w:r>
      <w:r>
        <w:rPr>
          <w:sz w:val="28"/>
        </w:rPr>
        <w:t xml:space="preserve"> I re</w:t>
      </w:r>
      <w:r w:rsidR="009373D9">
        <w:rPr>
          <w:sz w:val="28"/>
        </w:rPr>
        <w:t>ad tho</w:t>
      </w:r>
      <w:r>
        <w:rPr>
          <w:sz w:val="28"/>
        </w:rPr>
        <w:t>se vers</w:t>
      </w:r>
      <w:r w:rsidR="00065DF7">
        <w:rPr>
          <w:sz w:val="28"/>
        </w:rPr>
        <w:t>es</w:t>
      </w:r>
      <w:r w:rsidR="00C13B46">
        <w:rPr>
          <w:sz w:val="28"/>
        </w:rPr>
        <w:t xml:space="preserve"> in </w:t>
      </w:r>
      <w:r w:rsidR="00C13B46" w:rsidRPr="00C13B46">
        <w:rPr>
          <w:b/>
          <w:color w:val="FF0000" w:themeColor="accent3"/>
          <w:sz w:val="28"/>
        </w:rPr>
        <w:t>Acts 27</w:t>
      </w:r>
      <w:r w:rsidR="00065DF7" w:rsidRPr="00C13B46">
        <w:rPr>
          <w:color w:val="FF0000" w:themeColor="accent3"/>
          <w:sz w:val="28"/>
        </w:rPr>
        <w:t xml:space="preserve"> </w:t>
      </w:r>
      <w:r w:rsidR="00065DF7">
        <w:rPr>
          <w:sz w:val="28"/>
        </w:rPr>
        <w:t xml:space="preserve">and </w:t>
      </w:r>
      <w:r w:rsidR="009373D9">
        <w:rPr>
          <w:sz w:val="28"/>
        </w:rPr>
        <w:t>see some great application for great preaching</w:t>
      </w:r>
      <w:r w:rsidR="00065DF7">
        <w:rPr>
          <w:sz w:val="28"/>
        </w:rPr>
        <w:t xml:space="preserve"> today –</w:t>
      </w:r>
      <w:r w:rsidR="00796D2E">
        <w:rPr>
          <w:sz w:val="28"/>
        </w:rPr>
        <w:t xml:space="preserve"> I c</w:t>
      </w:r>
      <w:r w:rsidR="00065DF7">
        <w:rPr>
          <w:sz w:val="28"/>
        </w:rPr>
        <w:t>an totally understand the understanding that Paul says we can have from a rightly divided KJB!</w:t>
      </w:r>
      <w:r>
        <w:rPr>
          <w:sz w:val="28"/>
        </w:rPr>
        <w:t xml:space="preserve"> </w:t>
      </w:r>
    </w:p>
    <w:p w:rsidR="00FA3AA0" w:rsidRDefault="00FA3AA0" w:rsidP="001130A3">
      <w:pPr>
        <w:rPr>
          <w:sz w:val="28"/>
        </w:rPr>
      </w:pPr>
      <w:r w:rsidRPr="009373D9">
        <w:rPr>
          <w:b/>
          <w:i/>
          <w:color w:val="CC6600" w:themeColor="accent2"/>
          <w:sz w:val="28"/>
        </w:rPr>
        <w:t xml:space="preserve">I perceive that this voyage </w:t>
      </w:r>
      <w:r w:rsidR="009373D9" w:rsidRPr="009373D9">
        <w:rPr>
          <w:b/>
          <w:i/>
          <w:color w:val="CC6600" w:themeColor="accent2"/>
          <w:sz w:val="28"/>
        </w:rPr>
        <w:t xml:space="preserve">will be with hurt and much damage, not only of the lading and ship, but also of our lives. Nevertheless the centurion believed the master and the owner of the ship, more than those things which were spoken by Paul. </w:t>
      </w:r>
      <w:r w:rsidR="009373D9" w:rsidRPr="009373D9">
        <w:rPr>
          <w:b/>
          <w:i/>
          <w:color w:val="FF0000" w:themeColor="accent3"/>
          <w:sz w:val="28"/>
        </w:rPr>
        <w:t xml:space="preserve"> </w:t>
      </w:r>
      <w:r w:rsidR="009373D9" w:rsidRPr="009373D9">
        <w:rPr>
          <w:b/>
          <w:color w:val="FF0000" w:themeColor="accent3"/>
          <w:sz w:val="28"/>
        </w:rPr>
        <w:t>27:10-11</w:t>
      </w:r>
    </w:p>
    <w:p w:rsidR="009373D9" w:rsidRDefault="00C13B46" w:rsidP="001130A3">
      <w:pPr>
        <w:rPr>
          <w:sz w:val="28"/>
        </w:rPr>
      </w:pPr>
      <w:r>
        <w:rPr>
          <w:sz w:val="28"/>
        </w:rPr>
        <w:t xml:space="preserve">One of these days, the Risen Saviour, through Paul, will not be there to rescue them from that eternal shipwreck.  </w:t>
      </w:r>
      <w:r w:rsidRPr="00C13B46">
        <w:rPr>
          <w:b/>
          <w:color w:val="FF0000" w:themeColor="accent3"/>
          <w:sz w:val="28"/>
        </w:rPr>
        <w:t>Romans 11:22</w:t>
      </w:r>
      <w:r w:rsidRPr="00C13B46">
        <w:rPr>
          <w:color w:val="FF0000" w:themeColor="accent3"/>
          <w:sz w:val="28"/>
        </w:rPr>
        <w:t xml:space="preserve"> </w:t>
      </w:r>
      <w:r>
        <w:rPr>
          <w:sz w:val="28"/>
        </w:rPr>
        <w:t xml:space="preserve">- </w:t>
      </w:r>
      <w:r w:rsidRPr="00C13B46">
        <w:rPr>
          <w:sz w:val="28"/>
        </w:rPr>
        <w:t xml:space="preserve"> </w:t>
      </w:r>
      <w:r w:rsidRPr="00C13B46">
        <w:rPr>
          <w:b/>
          <w:i/>
          <w:color w:val="CC6600" w:themeColor="accent2"/>
          <w:sz w:val="28"/>
        </w:rPr>
        <w:t>Behold therefore the goodness and severity of God: on them which fell, severity; but toward thee, goodness, if thou continue in his goodness: otherwise thou also shalt be cut off.</w:t>
      </w:r>
    </w:p>
    <w:p w:rsidR="001130A3" w:rsidRDefault="00C13B46" w:rsidP="001130A3">
      <w:pPr>
        <w:rPr>
          <w:sz w:val="28"/>
        </w:rPr>
      </w:pPr>
      <w:r>
        <w:rPr>
          <w:sz w:val="28"/>
        </w:rPr>
        <w:t>Anyway – back onto the trail of my point I want to make today.</w:t>
      </w:r>
      <w:r w:rsidR="0008354A">
        <w:rPr>
          <w:sz w:val="28"/>
        </w:rPr>
        <w:t xml:space="preserve">  (Boy, that was one long bunny trail, eh!)</w:t>
      </w:r>
    </w:p>
    <w:p w:rsidR="00C13B46" w:rsidRDefault="00C13B46" w:rsidP="001130A3">
      <w:pPr>
        <w:rPr>
          <w:sz w:val="28"/>
        </w:rPr>
      </w:pPr>
      <w:r>
        <w:rPr>
          <w:sz w:val="28"/>
        </w:rPr>
        <w:lastRenderedPageBreak/>
        <w:t>It wasn’t that long ago that Catholics would NEVER call themselves a Christian.  They would say, “</w:t>
      </w:r>
      <w:r w:rsidRPr="0008354A">
        <w:rPr>
          <w:i/>
          <w:sz w:val="28"/>
        </w:rPr>
        <w:t xml:space="preserve">I am a Catholic, not a Christian!”  </w:t>
      </w:r>
      <w:r w:rsidR="0008354A">
        <w:rPr>
          <w:sz w:val="28"/>
        </w:rPr>
        <w:t>However, today</w:t>
      </w:r>
      <w:r>
        <w:rPr>
          <w:sz w:val="28"/>
        </w:rPr>
        <w:t xml:space="preserve"> </w:t>
      </w:r>
      <w:r w:rsidR="00F95165">
        <w:rPr>
          <w:sz w:val="28"/>
        </w:rPr>
        <w:t xml:space="preserve">they </w:t>
      </w:r>
      <w:r w:rsidR="0008354A">
        <w:rPr>
          <w:sz w:val="28"/>
        </w:rPr>
        <w:t>call themselves Christians. When t</w:t>
      </w:r>
      <w:r w:rsidR="00F95165">
        <w:rPr>
          <w:sz w:val="28"/>
        </w:rPr>
        <w:t xml:space="preserve">he news media </w:t>
      </w:r>
      <w:r w:rsidR="0008354A">
        <w:rPr>
          <w:sz w:val="28"/>
        </w:rPr>
        <w:t xml:space="preserve">talks about ‘christians, they are </w:t>
      </w:r>
      <w:r w:rsidR="00F95165">
        <w:rPr>
          <w:sz w:val="28"/>
        </w:rPr>
        <w:t>talking about Catholic churc</w:t>
      </w:r>
      <w:r w:rsidR="0008354A">
        <w:rPr>
          <w:sz w:val="28"/>
        </w:rPr>
        <w:t>h people</w:t>
      </w:r>
      <w:r w:rsidR="00F95165">
        <w:rPr>
          <w:sz w:val="28"/>
        </w:rPr>
        <w:t>.</w:t>
      </w:r>
    </w:p>
    <w:p w:rsidR="00F95165" w:rsidRDefault="0008354A" w:rsidP="001130A3">
      <w:pPr>
        <w:rPr>
          <w:sz w:val="28"/>
        </w:rPr>
      </w:pPr>
      <w:r>
        <w:rPr>
          <w:sz w:val="28"/>
        </w:rPr>
        <w:t>Also, m</w:t>
      </w:r>
      <w:r w:rsidR="00F95165">
        <w:rPr>
          <w:sz w:val="28"/>
        </w:rPr>
        <w:t>ore and more people use the word “</w:t>
      </w:r>
      <w:r w:rsidR="00F95165" w:rsidRPr="0008354A">
        <w:rPr>
          <w:i/>
          <w:sz w:val="28"/>
        </w:rPr>
        <w:t>believer</w:t>
      </w:r>
      <w:r w:rsidR="00F95165">
        <w:rPr>
          <w:sz w:val="28"/>
        </w:rPr>
        <w:t>” in place of the word “</w:t>
      </w:r>
      <w:r w:rsidR="00F95165" w:rsidRPr="0008354A">
        <w:rPr>
          <w:i/>
          <w:sz w:val="28"/>
        </w:rPr>
        <w:t>Christian</w:t>
      </w:r>
      <w:r w:rsidR="00F95165">
        <w:rPr>
          <w:sz w:val="28"/>
        </w:rPr>
        <w:t>” today.</w:t>
      </w:r>
      <w:r>
        <w:rPr>
          <w:sz w:val="28"/>
        </w:rPr>
        <w:t xml:space="preserve">  That doesn’t work - a</w:t>
      </w:r>
      <w:r w:rsidR="00F95165">
        <w:rPr>
          <w:sz w:val="28"/>
        </w:rPr>
        <w:t xml:space="preserve">nybody can be a believer – even the </w:t>
      </w:r>
      <w:proofErr w:type="spellStart"/>
      <w:r w:rsidR="00F95165">
        <w:rPr>
          <w:sz w:val="28"/>
        </w:rPr>
        <w:t>Monkees</w:t>
      </w:r>
      <w:proofErr w:type="spellEnd"/>
      <w:r w:rsidR="00F95165">
        <w:rPr>
          <w:sz w:val="28"/>
        </w:rPr>
        <w:t xml:space="preserve"> were believers – but what people </w:t>
      </w:r>
      <w:r>
        <w:rPr>
          <w:sz w:val="28"/>
        </w:rPr>
        <w:t>‘</w:t>
      </w:r>
      <w:r w:rsidR="00F95165" w:rsidRPr="0008354A">
        <w:rPr>
          <w:i/>
          <w:sz w:val="28"/>
        </w:rPr>
        <w:t>believe</w:t>
      </w:r>
      <w:r w:rsidRPr="0008354A">
        <w:rPr>
          <w:i/>
          <w:sz w:val="28"/>
        </w:rPr>
        <w:t>’</w:t>
      </w:r>
      <w:r w:rsidR="00F95165">
        <w:rPr>
          <w:sz w:val="28"/>
        </w:rPr>
        <w:t xml:space="preserve"> in can be anything!</w:t>
      </w:r>
    </w:p>
    <w:p w:rsidR="00F95165" w:rsidRDefault="00F95165" w:rsidP="001130A3">
      <w:pPr>
        <w:rPr>
          <w:sz w:val="28"/>
        </w:rPr>
      </w:pPr>
      <w:r>
        <w:rPr>
          <w:sz w:val="28"/>
        </w:rPr>
        <w:t>The word “</w:t>
      </w:r>
      <w:r w:rsidRPr="0008354A">
        <w:rPr>
          <w:i/>
          <w:sz w:val="28"/>
        </w:rPr>
        <w:t>faith</w:t>
      </w:r>
      <w:r>
        <w:rPr>
          <w:sz w:val="28"/>
        </w:rPr>
        <w:t>” has become a Walmart word today –  people have their own faith in whatever they want it in – even in themselves. However, it is a rare find if you find somebody who knows about</w:t>
      </w:r>
      <w:r w:rsidR="0008354A">
        <w:rPr>
          <w:sz w:val="28"/>
        </w:rPr>
        <w:t xml:space="preserve"> or how to receive</w:t>
      </w:r>
      <w:r>
        <w:rPr>
          <w:sz w:val="28"/>
        </w:rPr>
        <w:t xml:space="preserve"> “</w:t>
      </w:r>
      <w:r w:rsidRPr="0008354A">
        <w:rPr>
          <w:b/>
          <w:i/>
          <w:color w:val="CC6600" w:themeColor="accent2"/>
          <w:sz w:val="28"/>
        </w:rPr>
        <w:t>the faith of Jesus.”</w:t>
      </w:r>
    </w:p>
    <w:p w:rsidR="00F95165" w:rsidRDefault="00C13B46" w:rsidP="001130A3">
      <w:pPr>
        <w:rPr>
          <w:sz w:val="28"/>
        </w:rPr>
      </w:pPr>
      <w:r>
        <w:rPr>
          <w:sz w:val="28"/>
        </w:rPr>
        <w:t xml:space="preserve">More and more denominations </w:t>
      </w:r>
      <w:r w:rsidR="00F329E2">
        <w:rPr>
          <w:sz w:val="28"/>
        </w:rPr>
        <w:t>now use</w:t>
      </w:r>
      <w:r>
        <w:rPr>
          <w:sz w:val="28"/>
        </w:rPr>
        <w:t xml:space="preserve"> the phrase ‘</w:t>
      </w:r>
      <w:r w:rsidRPr="0008354A">
        <w:rPr>
          <w:i/>
          <w:sz w:val="28"/>
        </w:rPr>
        <w:t>born again</w:t>
      </w:r>
      <w:r>
        <w:rPr>
          <w:sz w:val="28"/>
        </w:rPr>
        <w:t xml:space="preserve">’ – words we know to </w:t>
      </w:r>
      <w:r w:rsidR="00F95165">
        <w:rPr>
          <w:sz w:val="28"/>
        </w:rPr>
        <w:t>be not true if referring to being a Christian – but everyone else uses those words to mean different things – church membership, salvation, etc. but being</w:t>
      </w:r>
      <w:r w:rsidR="00707DF8">
        <w:rPr>
          <w:sz w:val="28"/>
        </w:rPr>
        <w:t xml:space="preserve"> </w:t>
      </w:r>
      <w:r w:rsidR="00F95165">
        <w:rPr>
          <w:sz w:val="28"/>
        </w:rPr>
        <w:t>’born again’ has become common from anyone anywhere.</w:t>
      </w:r>
    </w:p>
    <w:p w:rsidR="00C13B46" w:rsidRDefault="00F95165" w:rsidP="001130A3">
      <w:pPr>
        <w:rPr>
          <w:sz w:val="28"/>
        </w:rPr>
      </w:pPr>
      <w:r>
        <w:rPr>
          <w:sz w:val="28"/>
        </w:rPr>
        <w:t xml:space="preserve">And now, it </w:t>
      </w:r>
      <w:r w:rsidR="00C13B46">
        <w:rPr>
          <w:sz w:val="28"/>
        </w:rPr>
        <w:t xml:space="preserve">seems </w:t>
      </w:r>
      <w:r>
        <w:rPr>
          <w:sz w:val="28"/>
        </w:rPr>
        <w:t xml:space="preserve">now that </w:t>
      </w:r>
      <w:r w:rsidR="00C13B46">
        <w:rPr>
          <w:sz w:val="28"/>
        </w:rPr>
        <w:t>more and more denominations, etc. use the word ‘</w:t>
      </w:r>
      <w:r w:rsidR="00C13B46" w:rsidRPr="00707DF8">
        <w:rPr>
          <w:i/>
          <w:sz w:val="28"/>
        </w:rPr>
        <w:t>saved’</w:t>
      </w:r>
      <w:r w:rsidR="00C13B46">
        <w:rPr>
          <w:sz w:val="28"/>
        </w:rPr>
        <w:t>.  Their definitions are all different, of course.</w:t>
      </w:r>
    </w:p>
    <w:p w:rsidR="00F95165" w:rsidRDefault="00F95165" w:rsidP="001130A3">
      <w:pPr>
        <w:rPr>
          <w:sz w:val="28"/>
        </w:rPr>
      </w:pPr>
      <w:r>
        <w:rPr>
          <w:sz w:val="28"/>
        </w:rPr>
        <w:t>Well, Paul does use the word ‘</w:t>
      </w:r>
      <w:r w:rsidRPr="00707DF8">
        <w:rPr>
          <w:b/>
          <w:i/>
          <w:color w:val="CC6600" w:themeColor="accent2"/>
          <w:sz w:val="28"/>
        </w:rPr>
        <w:t>saved’</w:t>
      </w:r>
      <w:r w:rsidRPr="00707DF8">
        <w:rPr>
          <w:color w:val="CC6600" w:themeColor="accent2"/>
          <w:sz w:val="28"/>
        </w:rPr>
        <w:t xml:space="preserve"> </w:t>
      </w:r>
      <w:r>
        <w:rPr>
          <w:sz w:val="28"/>
        </w:rPr>
        <w:t>– and so should we.  In fact, we can use any of those words previously mentioned but we always have to make it clear what we mean when we use those words.</w:t>
      </w:r>
    </w:p>
    <w:p w:rsidR="00F95165" w:rsidRDefault="00707DF8" w:rsidP="001130A3">
      <w:pPr>
        <w:rPr>
          <w:sz w:val="28"/>
        </w:rPr>
      </w:pPr>
      <w:r>
        <w:rPr>
          <w:sz w:val="28"/>
        </w:rPr>
        <w:t>For the ‘record,’ t</w:t>
      </w:r>
      <w:r w:rsidR="00F95165">
        <w:rPr>
          <w:sz w:val="28"/>
        </w:rPr>
        <w:t>he following are the verses that Paul uses the word ‘</w:t>
      </w:r>
      <w:r w:rsidR="00F95165" w:rsidRPr="00707DF8">
        <w:rPr>
          <w:b/>
          <w:i/>
          <w:sz w:val="28"/>
        </w:rPr>
        <w:t>saved’</w:t>
      </w:r>
      <w:r w:rsidR="00F95165">
        <w:rPr>
          <w:sz w:val="28"/>
        </w:rPr>
        <w:t xml:space="preserve"> – in case you do wonder how he used that word.</w:t>
      </w:r>
    </w:p>
    <w:p w:rsidR="00F95165" w:rsidRPr="00707DF8" w:rsidRDefault="00F95165" w:rsidP="005D7C3C">
      <w:pPr>
        <w:ind w:left="720"/>
        <w:rPr>
          <w:sz w:val="26"/>
        </w:rPr>
      </w:pPr>
      <w:r w:rsidRPr="00707DF8">
        <w:rPr>
          <w:sz w:val="26"/>
        </w:rPr>
        <w:t>(skip to the end if you know these verses and want to see the verse that would most definitely speak the obvious truth to someone if you were to ask them this question…or if they ask if you are a Christian, a believer, born-again, have faith, etc. here wo</w:t>
      </w:r>
      <w:r w:rsidR="00707DF8" w:rsidRPr="00707DF8">
        <w:rPr>
          <w:sz w:val="26"/>
        </w:rPr>
        <w:t>uld be your response.</w:t>
      </w:r>
      <w:r w:rsidRPr="00707DF8">
        <w:rPr>
          <w:sz w:val="26"/>
        </w:rPr>
        <w:t>)</w:t>
      </w:r>
    </w:p>
    <w:p w:rsidR="00F95165" w:rsidRPr="00F95165" w:rsidRDefault="00F95165" w:rsidP="00F95165">
      <w:pPr>
        <w:jc w:val="center"/>
        <w:rPr>
          <w:b/>
          <w:color w:val="000000" w:themeColor="text1"/>
          <w:sz w:val="40"/>
        </w:rPr>
      </w:pPr>
      <w:r w:rsidRPr="00F95165">
        <w:rPr>
          <w:b/>
          <w:color w:val="000000" w:themeColor="text1"/>
          <w:sz w:val="40"/>
        </w:rPr>
        <w:t>“Saved” as stated by Paul</w:t>
      </w:r>
    </w:p>
    <w:p w:rsidR="001130A3" w:rsidRPr="001130A3" w:rsidRDefault="001130A3" w:rsidP="001130A3">
      <w:pPr>
        <w:rPr>
          <w:b/>
          <w:color w:val="FF0000" w:themeColor="accent3"/>
          <w:sz w:val="28"/>
        </w:rPr>
      </w:pPr>
      <w:r w:rsidRPr="001130A3">
        <w:rPr>
          <w:b/>
          <w:color w:val="FF0000" w:themeColor="accent3"/>
          <w:sz w:val="28"/>
        </w:rPr>
        <w:t xml:space="preserve">Rom 5:9 </w:t>
      </w:r>
    </w:p>
    <w:p w:rsidR="001130A3" w:rsidRPr="001130A3" w:rsidRDefault="001130A3" w:rsidP="001130A3">
      <w:pPr>
        <w:rPr>
          <w:b/>
          <w:i/>
          <w:color w:val="CC6600" w:themeColor="accent2"/>
          <w:sz w:val="28"/>
        </w:rPr>
      </w:pPr>
      <w:r w:rsidRPr="001130A3">
        <w:rPr>
          <w:b/>
          <w:i/>
          <w:color w:val="CC6600" w:themeColor="accent2"/>
          <w:sz w:val="28"/>
        </w:rPr>
        <w:t xml:space="preserve">Much more then, being now justified by his blood, we shall be </w:t>
      </w:r>
      <w:r w:rsidRPr="00F95165">
        <w:rPr>
          <w:b/>
          <w:i/>
          <w:color w:val="CC6600" w:themeColor="accent2"/>
          <w:sz w:val="28"/>
          <w:u w:val="single"/>
        </w:rPr>
        <w:t>saved</w:t>
      </w:r>
      <w:r w:rsidRPr="001130A3">
        <w:rPr>
          <w:b/>
          <w:i/>
          <w:color w:val="CC6600" w:themeColor="accent2"/>
          <w:sz w:val="28"/>
        </w:rPr>
        <w:t xml:space="preserve"> from wrath through him. </w:t>
      </w:r>
    </w:p>
    <w:p w:rsidR="001130A3" w:rsidRPr="001130A3" w:rsidRDefault="001130A3" w:rsidP="001130A3">
      <w:pPr>
        <w:rPr>
          <w:b/>
          <w:color w:val="FF0000" w:themeColor="accent3"/>
          <w:sz w:val="28"/>
        </w:rPr>
      </w:pPr>
      <w:r w:rsidRPr="001130A3">
        <w:rPr>
          <w:b/>
          <w:color w:val="FF0000" w:themeColor="accent3"/>
          <w:sz w:val="28"/>
        </w:rPr>
        <w:t xml:space="preserve">Rom 5:10 </w:t>
      </w:r>
    </w:p>
    <w:p w:rsidR="001130A3" w:rsidRPr="001130A3" w:rsidRDefault="001130A3" w:rsidP="001130A3">
      <w:pPr>
        <w:rPr>
          <w:b/>
          <w:i/>
          <w:color w:val="CC6600" w:themeColor="accent2"/>
          <w:sz w:val="28"/>
        </w:rPr>
      </w:pPr>
      <w:r w:rsidRPr="001130A3">
        <w:rPr>
          <w:b/>
          <w:i/>
          <w:color w:val="CC6600" w:themeColor="accent2"/>
          <w:sz w:val="28"/>
        </w:rPr>
        <w:t xml:space="preserve">For if, when we were enemies, we were reconciled to God by the death of his Son, much more, being reconciled, we shall be </w:t>
      </w:r>
      <w:r w:rsidRPr="00F95165">
        <w:rPr>
          <w:b/>
          <w:i/>
          <w:color w:val="CC6600" w:themeColor="accent2"/>
          <w:sz w:val="28"/>
          <w:u w:val="single"/>
        </w:rPr>
        <w:t>saved</w:t>
      </w:r>
      <w:r w:rsidRPr="001130A3">
        <w:rPr>
          <w:b/>
          <w:i/>
          <w:color w:val="CC6600" w:themeColor="accent2"/>
          <w:sz w:val="28"/>
        </w:rPr>
        <w:t xml:space="preserve"> by his life. </w:t>
      </w:r>
    </w:p>
    <w:p w:rsidR="001130A3" w:rsidRPr="001130A3" w:rsidRDefault="001130A3" w:rsidP="001130A3">
      <w:pPr>
        <w:rPr>
          <w:b/>
          <w:color w:val="FF0000" w:themeColor="accent3"/>
          <w:sz w:val="28"/>
        </w:rPr>
      </w:pPr>
      <w:r w:rsidRPr="001130A3">
        <w:rPr>
          <w:b/>
          <w:color w:val="FF0000" w:themeColor="accent3"/>
          <w:sz w:val="28"/>
        </w:rPr>
        <w:lastRenderedPageBreak/>
        <w:t xml:space="preserve">Rom 8:24 </w:t>
      </w:r>
    </w:p>
    <w:p w:rsidR="001130A3" w:rsidRPr="001130A3" w:rsidRDefault="001130A3" w:rsidP="001130A3">
      <w:pPr>
        <w:rPr>
          <w:b/>
          <w:i/>
          <w:color w:val="CC6600" w:themeColor="accent2"/>
          <w:sz w:val="28"/>
        </w:rPr>
      </w:pPr>
      <w:r w:rsidRPr="001130A3">
        <w:rPr>
          <w:b/>
          <w:i/>
          <w:color w:val="CC6600" w:themeColor="accent2"/>
          <w:sz w:val="28"/>
        </w:rPr>
        <w:t xml:space="preserve">For we are </w:t>
      </w:r>
      <w:r w:rsidRPr="00F95165">
        <w:rPr>
          <w:b/>
          <w:i/>
          <w:color w:val="CC6600" w:themeColor="accent2"/>
          <w:sz w:val="28"/>
          <w:u w:val="single"/>
        </w:rPr>
        <w:t>saved</w:t>
      </w:r>
      <w:r w:rsidRPr="001130A3">
        <w:rPr>
          <w:b/>
          <w:i/>
          <w:color w:val="CC6600" w:themeColor="accent2"/>
          <w:sz w:val="28"/>
        </w:rPr>
        <w:t xml:space="preserve"> by hope: but hope that is seen is not hope: for what a man seeth, why doth he yet hope for? </w:t>
      </w:r>
    </w:p>
    <w:p w:rsidR="001130A3" w:rsidRPr="001130A3" w:rsidRDefault="001130A3" w:rsidP="001130A3">
      <w:pPr>
        <w:rPr>
          <w:b/>
          <w:color w:val="FF0000" w:themeColor="accent3"/>
          <w:sz w:val="28"/>
        </w:rPr>
      </w:pPr>
      <w:r w:rsidRPr="001130A3">
        <w:rPr>
          <w:b/>
          <w:color w:val="FF0000" w:themeColor="accent3"/>
          <w:sz w:val="28"/>
        </w:rPr>
        <w:t xml:space="preserve">Rom 10:1 </w:t>
      </w:r>
    </w:p>
    <w:p w:rsidR="001130A3" w:rsidRPr="001130A3" w:rsidRDefault="001130A3" w:rsidP="001130A3">
      <w:pPr>
        <w:rPr>
          <w:b/>
          <w:i/>
          <w:color w:val="CC6600" w:themeColor="accent2"/>
          <w:sz w:val="28"/>
        </w:rPr>
      </w:pPr>
      <w:r w:rsidRPr="001130A3">
        <w:rPr>
          <w:b/>
          <w:i/>
          <w:color w:val="CC6600" w:themeColor="accent2"/>
          <w:sz w:val="28"/>
        </w:rPr>
        <w:t xml:space="preserve">¶ Brethren, my heart's desire and </w:t>
      </w:r>
      <w:proofErr w:type="spellStart"/>
      <w:r w:rsidRPr="001130A3">
        <w:rPr>
          <w:b/>
          <w:i/>
          <w:color w:val="CC6600" w:themeColor="accent2"/>
          <w:sz w:val="28"/>
        </w:rPr>
        <w:t>prayer</w:t>
      </w:r>
      <w:proofErr w:type="spellEnd"/>
      <w:r w:rsidRPr="001130A3">
        <w:rPr>
          <w:b/>
          <w:i/>
          <w:color w:val="CC6600" w:themeColor="accent2"/>
          <w:sz w:val="28"/>
        </w:rPr>
        <w:t xml:space="preserve"> to God for Israel is, that they might be </w:t>
      </w:r>
      <w:r w:rsidRPr="00FB6809">
        <w:rPr>
          <w:b/>
          <w:i/>
          <w:color w:val="CC6600" w:themeColor="accent2"/>
          <w:sz w:val="28"/>
          <w:u w:val="single"/>
        </w:rPr>
        <w:t>saved</w:t>
      </w:r>
      <w:r w:rsidRPr="001130A3">
        <w:rPr>
          <w:b/>
          <w:i/>
          <w:color w:val="CC6600" w:themeColor="accent2"/>
          <w:sz w:val="28"/>
        </w:rPr>
        <w:t xml:space="preserve">. </w:t>
      </w:r>
    </w:p>
    <w:p w:rsidR="001130A3" w:rsidRPr="001130A3" w:rsidRDefault="001130A3" w:rsidP="001130A3">
      <w:pPr>
        <w:rPr>
          <w:b/>
          <w:color w:val="FF0000" w:themeColor="accent3"/>
          <w:sz w:val="28"/>
        </w:rPr>
      </w:pPr>
      <w:r w:rsidRPr="001130A3">
        <w:rPr>
          <w:b/>
          <w:color w:val="FF0000" w:themeColor="accent3"/>
          <w:sz w:val="28"/>
        </w:rPr>
        <w:t xml:space="preserve">Rom 10:9 </w:t>
      </w:r>
    </w:p>
    <w:p w:rsidR="001130A3" w:rsidRPr="001130A3" w:rsidRDefault="001130A3" w:rsidP="001130A3">
      <w:pPr>
        <w:rPr>
          <w:b/>
          <w:i/>
          <w:color w:val="CC6600" w:themeColor="accent2"/>
          <w:sz w:val="28"/>
        </w:rPr>
      </w:pPr>
      <w:r w:rsidRPr="001130A3">
        <w:rPr>
          <w:b/>
          <w:i/>
          <w:color w:val="CC6600" w:themeColor="accent2"/>
          <w:sz w:val="28"/>
        </w:rPr>
        <w:t xml:space="preserve">That if thou shalt confess with thy mouth the Lord Jesus, and shalt believe in thine heart that God hath raised him from the dead, </w:t>
      </w:r>
      <w:r w:rsidRPr="00FB6809">
        <w:rPr>
          <w:b/>
          <w:i/>
          <w:color w:val="CC6600" w:themeColor="accent2"/>
          <w:sz w:val="28"/>
          <w:u w:val="single"/>
        </w:rPr>
        <w:t>thou shalt be saved</w:t>
      </w:r>
      <w:r w:rsidRPr="001130A3">
        <w:rPr>
          <w:b/>
          <w:i/>
          <w:color w:val="CC6600" w:themeColor="accent2"/>
          <w:sz w:val="28"/>
        </w:rPr>
        <w:t xml:space="preserve">. </w:t>
      </w:r>
    </w:p>
    <w:p w:rsidR="001130A3" w:rsidRPr="001130A3" w:rsidRDefault="001130A3" w:rsidP="001130A3">
      <w:pPr>
        <w:rPr>
          <w:b/>
          <w:color w:val="FF0000" w:themeColor="accent3"/>
          <w:sz w:val="28"/>
        </w:rPr>
      </w:pPr>
      <w:r w:rsidRPr="001130A3">
        <w:rPr>
          <w:b/>
          <w:color w:val="FF0000" w:themeColor="accent3"/>
          <w:sz w:val="28"/>
        </w:rPr>
        <w:t xml:space="preserve">Rom 10:13 </w:t>
      </w:r>
    </w:p>
    <w:p w:rsidR="001130A3" w:rsidRPr="001130A3" w:rsidRDefault="001130A3" w:rsidP="001130A3">
      <w:pPr>
        <w:rPr>
          <w:b/>
          <w:i/>
          <w:color w:val="CC6600" w:themeColor="accent2"/>
          <w:sz w:val="28"/>
        </w:rPr>
      </w:pPr>
      <w:r w:rsidRPr="001130A3">
        <w:rPr>
          <w:b/>
          <w:i/>
          <w:color w:val="CC6600" w:themeColor="accent2"/>
          <w:sz w:val="28"/>
        </w:rPr>
        <w:t xml:space="preserve">For whosoever shall call upon the name of the Lord </w:t>
      </w:r>
      <w:r w:rsidRPr="00FB6809">
        <w:rPr>
          <w:b/>
          <w:i/>
          <w:color w:val="CC6600" w:themeColor="accent2"/>
          <w:sz w:val="28"/>
          <w:u w:val="single"/>
        </w:rPr>
        <w:t>shall be saved</w:t>
      </w:r>
      <w:r w:rsidRPr="001130A3">
        <w:rPr>
          <w:b/>
          <w:i/>
          <w:color w:val="CC6600" w:themeColor="accent2"/>
          <w:sz w:val="28"/>
        </w:rPr>
        <w:t xml:space="preserve">. </w:t>
      </w:r>
    </w:p>
    <w:p w:rsidR="001130A3" w:rsidRPr="001130A3" w:rsidRDefault="001130A3" w:rsidP="001130A3">
      <w:pPr>
        <w:rPr>
          <w:b/>
          <w:color w:val="FF0000" w:themeColor="accent3"/>
          <w:sz w:val="28"/>
        </w:rPr>
      </w:pPr>
      <w:r w:rsidRPr="001130A3">
        <w:rPr>
          <w:b/>
          <w:color w:val="FF0000" w:themeColor="accent3"/>
          <w:sz w:val="28"/>
        </w:rPr>
        <w:t xml:space="preserve">1Co 1:18 </w:t>
      </w:r>
    </w:p>
    <w:p w:rsidR="001130A3" w:rsidRPr="001130A3" w:rsidRDefault="001130A3" w:rsidP="001130A3">
      <w:pPr>
        <w:rPr>
          <w:b/>
          <w:i/>
          <w:color w:val="CC6600" w:themeColor="accent2"/>
          <w:sz w:val="28"/>
        </w:rPr>
      </w:pPr>
      <w:r w:rsidRPr="001130A3">
        <w:rPr>
          <w:b/>
          <w:i/>
          <w:color w:val="CC6600" w:themeColor="accent2"/>
          <w:sz w:val="28"/>
        </w:rPr>
        <w:t xml:space="preserve">For the preaching of the cross is to them that perish foolishness; but </w:t>
      </w:r>
      <w:r w:rsidRPr="00FB6809">
        <w:rPr>
          <w:b/>
          <w:i/>
          <w:color w:val="CC6600" w:themeColor="accent2"/>
          <w:sz w:val="28"/>
          <w:u w:val="single"/>
        </w:rPr>
        <w:t>unto us which are saved</w:t>
      </w:r>
      <w:r w:rsidRPr="001130A3">
        <w:rPr>
          <w:b/>
          <w:i/>
          <w:color w:val="CC6600" w:themeColor="accent2"/>
          <w:sz w:val="28"/>
        </w:rPr>
        <w:t xml:space="preserve"> it is the power of God. </w:t>
      </w:r>
    </w:p>
    <w:p w:rsidR="001130A3" w:rsidRPr="001130A3" w:rsidRDefault="001130A3" w:rsidP="001130A3">
      <w:pPr>
        <w:rPr>
          <w:b/>
          <w:color w:val="FF0000" w:themeColor="accent3"/>
          <w:sz w:val="28"/>
        </w:rPr>
      </w:pPr>
      <w:r w:rsidRPr="001130A3">
        <w:rPr>
          <w:b/>
          <w:color w:val="FF0000" w:themeColor="accent3"/>
          <w:sz w:val="28"/>
        </w:rPr>
        <w:t xml:space="preserve">1Co 10:33 </w:t>
      </w:r>
    </w:p>
    <w:p w:rsidR="001130A3" w:rsidRPr="001130A3" w:rsidRDefault="001130A3" w:rsidP="001130A3">
      <w:pPr>
        <w:rPr>
          <w:b/>
          <w:i/>
          <w:color w:val="CC6600" w:themeColor="accent2"/>
          <w:sz w:val="28"/>
        </w:rPr>
      </w:pPr>
      <w:r w:rsidRPr="001130A3">
        <w:rPr>
          <w:b/>
          <w:i/>
          <w:color w:val="CC6600" w:themeColor="accent2"/>
          <w:sz w:val="28"/>
        </w:rPr>
        <w:t xml:space="preserve">Even as I please all men in all things, not seeking mine own profit, but the profit of many, that </w:t>
      </w:r>
      <w:r w:rsidRPr="00FB6809">
        <w:rPr>
          <w:b/>
          <w:i/>
          <w:color w:val="CC6600" w:themeColor="accent2"/>
          <w:sz w:val="28"/>
          <w:u w:val="single"/>
        </w:rPr>
        <w:t>they may be saved</w:t>
      </w:r>
      <w:r w:rsidRPr="001130A3">
        <w:rPr>
          <w:b/>
          <w:i/>
          <w:color w:val="CC6600" w:themeColor="accent2"/>
          <w:sz w:val="28"/>
        </w:rPr>
        <w:t xml:space="preserve">. </w:t>
      </w:r>
    </w:p>
    <w:p w:rsidR="001130A3" w:rsidRPr="001130A3" w:rsidRDefault="001130A3" w:rsidP="001130A3">
      <w:pPr>
        <w:rPr>
          <w:b/>
          <w:color w:val="FF0000" w:themeColor="accent3"/>
          <w:sz w:val="28"/>
        </w:rPr>
      </w:pPr>
      <w:r w:rsidRPr="001130A3">
        <w:rPr>
          <w:b/>
          <w:color w:val="FF0000" w:themeColor="accent3"/>
          <w:sz w:val="28"/>
        </w:rPr>
        <w:t xml:space="preserve">1Co 15:2 </w:t>
      </w:r>
    </w:p>
    <w:p w:rsidR="001130A3" w:rsidRPr="001130A3" w:rsidRDefault="001130A3" w:rsidP="001130A3">
      <w:pPr>
        <w:rPr>
          <w:b/>
          <w:i/>
          <w:color w:val="CC6600" w:themeColor="accent2"/>
          <w:sz w:val="28"/>
        </w:rPr>
      </w:pPr>
      <w:r w:rsidRPr="001130A3">
        <w:rPr>
          <w:b/>
          <w:i/>
          <w:color w:val="CC6600" w:themeColor="accent2"/>
          <w:sz w:val="28"/>
        </w:rPr>
        <w:t xml:space="preserve">By which also ye </w:t>
      </w:r>
      <w:r w:rsidRPr="00FB6809">
        <w:rPr>
          <w:b/>
          <w:i/>
          <w:color w:val="CC6600" w:themeColor="accent2"/>
          <w:sz w:val="28"/>
          <w:u w:val="single"/>
        </w:rPr>
        <w:t>are sa</w:t>
      </w:r>
      <w:r w:rsidR="00FB6809" w:rsidRPr="00FB6809">
        <w:rPr>
          <w:b/>
          <w:i/>
          <w:color w:val="CC6600" w:themeColor="accent2"/>
          <w:sz w:val="28"/>
          <w:u w:val="single"/>
        </w:rPr>
        <w:t>ved</w:t>
      </w:r>
      <w:r w:rsidR="00FB6809">
        <w:rPr>
          <w:b/>
          <w:i/>
          <w:color w:val="CC6600" w:themeColor="accent2"/>
          <w:sz w:val="28"/>
        </w:rPr>
        <w:t>, if ye keep1 in memory what</w:t>
      </w:r>
      <w:r w:rsidRPr="001130A3">
        <w:rPr>
          <w:b/>
          <w:i/>
          <w:color w:val="CC6600" w:themeColor="accent2"/>
          <w:sz w:val="28"/>
        </w:rPr>
        <w:t xml:space="preserve"> I preached unto you, unless ye have believed in vain. </w:t>
      </w:r>
    </w:p>
    <w:p w:rsidR="001130A3" w:rsidRPr="001130A3" w:rsidRDefault="001130A3" w:rsidP="001130A3">
      <w:pPr>
        <w:rPr>
          <w:b/>
          <w:color w:val="FF0000" w:themeColor="accent3"/>
          <w:sz w:val="28"/>
        </w:rPr>
      </w:pPr>
      <w:r w:rsidRPr="001130A3">
        <w:rPr>
          <w:b/>
          <w:color w:val="FF0000" w:themeColor="accent3"/>
          <w:sz w:val="28"/>
        </w:rPr>
        <w:t xml:space="preserve">2Co 2:15 </w:t>
      </w:r>
    </w:p>
    <w:p w:rsidR="001130A3" w:rsidRPr="001130A3" w:rsidRDefault="001130A3" w:rsidP="001130A3">
      <w:pPr>
        <w:rPr>
          <w:b/>
          <w:i/>
          <w:color w:val="CC6600" w:themeColor="accent2"/>
          <w:sz w:val="28"/>
        </w:rPr>
      </w:pPr>
      <w:r w:rsidRPr="001130A3">
        <w:rPr>
          <w:b/>
          <w:i/>
          <w:color w:val="CC6600" w:themeColor="accent2"/>
          <w:sz w:val="28"/>
        </w:rPr>
        <w:t xml:space="preserve">For we are unto God a sweet </w:t>
      </w:r>
      <w:proofErr w:type="spellStart"/>
      <w:r w:rsidRPr="001130A3">
        <w:rPr>
          <w:b/>
          <w:i/>
          <w:color w:val="CC6600" w:themeColor="accent2"/>
          <w:sz w:val="28"/>
        </w:rPr>
        <w:t>savour</w:t>
      </w:r>
      <w:proofErr w:type="spellEnd"/>
      <w:r w:rsidRPr="001130A3">
        <w:rPr>
          <w:b/>
          <w:i/>
          <w:color w:val="CC6600" w:themeColor="accent2"/>
          <w:sz w:val="28"/>
        </w:rPr>
        <w:t xml:space="preserve"> of Christ, </w:t>
      </w:r>
      <w:r w:rsidRPr="00FB6809">
        <w:rPr>
          <w:b/>
          <w:i/>
          <w:color w:val="CC6600" w:themeColor="accent2"/>
          <w:sz w:val="28"/>
          <w:u w:val="single"/>
        </w:rPr>
        <w:t>in them that are saved</w:t>
      </w:r>
      <w:r w:rsidRPr="001130A3">
        <w:rPr>
          <w:b/>
          <w:i/>
          <w:color w:val="CC6600" w:themeColor="accent2"/>
          <w:sz w:val="28"/>
        </w:rPr>
        <w:t xml:space="preserve">, and in them that perish: </w:t>
      </w:r>
    </w:p>
    <w:p w:rsidR="001130A3" w:rsidRPr="001130A3" w:rsidRDefault="001130A3" w:rsidP="001130A3">
      <w:pPr>
        <w:rPr>
          <w:b/>
          <w:color w:val="FF0000" w:themeColor="accent3"/>
          <w:sz w:val="28"/>
        </w:rPr>
      </w:pPr>
      <w:proofErr w:type="spellStart"/>
      <w:r w:rsidRPr="001130A3">
        <w:rPr>
          <w:b/>
          <w:color w:val="FF0000" w:themeColor="accent3"/>
          <w:sz w:val="28"/>
        </w:rPr>
        <w:t>Eph</w:t>
      </w:r>
      <w:proofErr w:type="spellEnd"/>
      <w:r w:rsidRPr="001130A3">
        <w:rPr>
          <w:b/>
          <w:color w:val="FF0000" w:themeColor="accent3"/>
          <w:sz w:val="28"/>
        </w:rPr>
        <w:t xml:space="preserve"> 2:5 </w:t>
      </w:r>
    </w:p>
    <w:p w:rsidR="001130A3" w:rsidRPr="001130A3" w:rsidRDefault="001130A3" w:rsidP="001130A3">
      <w:pPr>
        <w:rPr>
          <w:b/>
          <w:i/>
          <w:color w:val="CC6600" w:themeColor="accent2"/>
          <w:sz w:val="28"/>
        </w:rPr>
      </w:pPr>
      <w:r w:rsidRPr="001130A3">
        <w:rPr>
          <w:b/>
          <w:i/>
          <w:color w:val="CC6600" w:themeColor="accent2"/>
          <w:sz w:val="28"/>
        </w:rPr>
        <w:t>Even when we were dead in sins, hath quicken</w:t>
      </w:r>
      <w:r w:rsidR="00FB6809">
        <w:rPr>
          <w:b/>
          <w:i/>
          <w:color w:val="CC6600" w:themeColor="accent2"/>
          <w:sz w:val="28"/>
        </w:rPr>
        <w:t>ed us together with Christ, (</w:t>
      </w:r>
      <w:r w:rsidR="00FB6809" w:rsidRPr="00FB6809">
        <w:rPr>
          <w:b/>
          <w:i/>
          <w:color w:val="CC6600" w:themeColor="accent2"/>
          <w:sz w:val="28"/>
          <w:u w:val="single"/>
        </w:rPr>
        <w:t>by</w:t>
      </w:r>
      <w:r w:rsidRPr="00FB6809">
        <w:rPr>
          <w:b/>
          <w:i/>
          <w:color w:val="CC6600" w:themeColor="accent2"/>
          <w:sz w:val="28"/>
          <w:u w:val="single"/>
        </w:rPr>
        <w:t xml:space="preserve"> grace ye are saved</w:t>
      </w:r>
      <w:r w:rsidRPr="001130A3">
        <w:rPr>
          <w:b/>
          <w:i/>
          <w:color w:val="CC6600" w:themeColor="accent2"/>
          <w:sz w:val="28"/>
        </w:rPr>
        <w:t xml:space="preserve">;) </w:t>
      </w:r>
    </w:p>
    <w:p w:rsidR="001130A3" w:rsidRPr="001130A3" w:rsidRDefault="001130A3" w:rsidP="001130A3">
      <w:pPr>
        <w:rPr>
          <w:b/>
          <w:color w:val="FF0000" w:themeColor="accent3"/>
          <w:sz w:val="28"/>
        </w:rPr>
      </w:pPr>
      <w:proofErr w:type="spellStart"/>
      <w:r w:rsidRPr="001130A3">
        <w:rPr>
          <w:b/>
          <w:color w:val="FF0000" w:themeColor="accent3"/>
          <w:sz w:val="28"/>
        </w:rPr>
        <w:t>Eph</w:t>
      </w:r>
      <w:proofErr w:type="spellEnd"/>
      <w:r w:rsidRPr="001130A3">
        <w:rPr>
          <w:b/>
          <w:color w:val="FF0000" w:themeColor="accent3"/>
          <w:sz w:val="28"/>
        </w:rPr>
        <w:t xml:space="preserve"> 2:8 </w:t>
      </w:r>
    </w:p>
    <w:p w:rsidR="001130A3" w:rsidRPr="001130A3" w:rsidRDefault="001130A3" w:rsidP="001130A3">
      <w:pPr>
        <w:rPr>
          <w:b/>
          <w:i/>
          <w:color w:val="CC6600" w:themeColor="accent2"/>
          <w:sz w:val="28"/>
        </w:rPr>
      </w:pPr>
      <w:r w:rsidRPr="001130A3">
        <w:rPr>
          <w:b/>
          <w:i/>
          <w:color w:val="CC6600" w:themeColor="accent2"/>
          <w:sz w:val="28"/>
        </w:rPr>
        <w:t xml:space="preserve">For by grace are ye </w:t>
      </w:r>
      <w:r w:rsidRPr="00FB6809">
        <w:rPr>
          <w:b/>
          <w:i/>
          <w:color w:val="CC6600" w:themeColor="accent2"/>
          <w:sz w:val="28"/>
          <w:u w:val="single"/>
        </w:rPr>
        <w:t>saved through faith</w:t>
      </w:r>
      <w:r w:rsidRPr="001130A3">
        <w:rPr>
          <w:b/>
          <w:i/>
          <w:color w:val="CC6600" w:themeColor="accent2"/>
          <w:sz w:val="28"/>
        </w:rPr>
        <w:t xml:space="preserve">; and that not of yourselves: it is the gift of God: </w:t>
      </w:r>
    </w:p>
    <w:p w:rsidR="001130A3" w:rsidRPr="001130A3" w:rsidRDefault="001130A3" w:rsidP="001130A3">
      <w:pPr>
        <w:rPr>
          <w:b/>
          <w:color w:val="FF0000" w:themeColor="accent3"/>
          <w:sz w:val="28"/>
        </w:rPr>
      </w:pPr>
      <w:r w:rsidRPr="001130A3">
        <w:rPr>
          <w:b/>
          <w:color w:val="FF0000" w:themeColor="accent3"/>
          <w:sz w:val="28"/>
        </w:rPr>
        <w:lastRenderedPageBreak/>
        <w:t xml:space="preserve">1Th 2:16 </w:t>
      </w:r>
    </w:p>
    <w:p w:rsidR="001130A3" w:rsidRPr="001130A3" w:rsidRDefault="001130A3" w:rsidP="001130A3">
      <w:pPr>
        <w:rPr>
          <w:b/>
          <w:i/>
          <w:color w:val="CC6600" w:themeColor="accent2"/>
          <w:sz w:val="28"/>
        </w:rPr>
      </w:pPr>
      <w:r w:rsidRPr="001130A3">
        <w:rPr>
          <w:b/>
          <w:i/>
          <w:color w:val="CC6600" w:themeColor="accent2"/>
          <w:sz w:val="28"/>
        </w:rPr>
        <w:t xml:space="preserve">Forbidding us to speak to the Gentiles that </w:t>
      </w:r>
      <w:r w:rsidRPr="00FB6809">
        <w:rPr>
          <w:b/>
          <w:i/>
          <w:color w:val="CC6600" w:themeColor="accent2"/>
          <w:sz w:val="28"/>
          <w:u w:val="single"/>
        </w:rPr>
        <w:t>they might be saved</w:t>
      </w:r>
      <w:r w:rsidRPr="001130A3">
        <w:rPr>
          <w:b/>
          <w:i/>
          <w:color w:val="CC6600" w:themeColor="accent2"/>
          <w:sz w:val="28"/>
        </w:rPr>
        <w:t xml:space="preserve">, to fill up their sins alway: for the wrath is come upon them to the uttermost. </w:t>
      </w:r>
    </w:p>
    <w:p w:rsidR="001130A3" w:rsidRPr="001130A3" w:rsidRDefault="001130A3" w:rsidP="001130A3">
      <w:pPr>
        <w:rPr>
          <w:b/>
          <w:color w:val="FF0000" w:themeColor="accent3"/>
          <w:sz w:val="28"/>
        </w:rPr>
      </w:pPr>
      <w:r w:rsidRPr="001130A3">
        <w:rPr>
          <w:b/>
          <w:color w:val="FF0000" w:themeColor="accent3"/>
          <w:sz w:val="28"/>
        </w:rPr>
        <w:t xml:space="preserve">2Th 2:10 </w:t>
      </w:r>
    </w:p>
    <w:p w:rsidR="001130A3" w:rsidRPr="001130A3" w:rsidRDefault="001130A3" w:rsidP="001130A3">
      <w:pPr>
        <w:rPr>
          <w:b/>
          <w:i/>
          <w:color w:val="CC6600" w:themeColor="accent2"/>
          <w:sz w:val="28"/>
        </w:rPr>
      </w:pPr>
      <w:r w:rsidRPr="001130A3">
        <w:rPr>
          <w:b/>
          <w:i/>
          <w:color w:val="CC6600" w:themeColor="accent2"/>
          <w:sz w:val="28"/>
        </w:rPr>
        <w:t xml:space="preserve">And with all deceivableness of unrighteousness in them that perish; because they received not the love of the truth, that they might </w:t>
      </w:r>
      <w:r w:rsidRPr="00FB6809">
        <w:rPr>
          <w:b/>
          <w:i/>
          <w:color w:val="CC6600" w:themeColor="accent2"/>
          <w:sz w:val="28"/>
          <w:u w:val="single"/>
        </w:rPr>
        <w:t>be saved</w:t>
      </w:r>
      <w:r w:rsidRPr="001130A3">
        <w:rPr>
          <w:b/>
          <w:i/>
          <w:color w:val="CC6600" w:themeColor="accent2"/>
          <w:sz w:val="28"/>
        </w:rPr>
        <w:t xml:space="preserve">. </w:t>
      </w:r>
    </w:p>
    <w:p w:rsidR="001130A3" w:rsidRPr="001130A3" w:rsidRDefault="001130A3" w:rsidP="001130A3">
      <w:pPr>
        <w:rPr>
          <w:b/>
          <w:color w:val="FF0000" w:themeColor="accent3"/>
          <w:sz w:val="28"/>
        </w:rPr>
      </w:pPr>
      <w:r w:rsidRPr="001130A3">
        <w:rPr>
          <w:b/>
          <w:color w:val="FF0000" w:themeColor="accent3"/>
          <w:sz w:val="28"/>
        </w:rPr>
        <w:t xml:space="preserve">1Ti 2:4 </w:t>
      </w:r>
    </w:p>
    <w:p w:rsidR="001130A3" w:rsidRPr="001130A3" w:rsidRDefault="001130A3" w:rsidP="001130A3">
      <w:pPr>
        <w:rPr>
          <w:b/>
          <w:i/>
          <w:color w:val="CC6600" w:themeColor="accent2"/>
          <w:sz w:val="28"/>
        </w:rPr>
      </w:pPr>
      <w:r w:rsidRPr="001130A3">
        <w:rPr>
          <w:b/>
          <w:i/>
          <w:color w:val="CC6600" w:themeColor="accent2"/>
          <w:sz w:val="28"/>
        </w:rPr>
        <w:t xml:space="preserve">Who will have all men </w:t>
      </w:r>
      <w:r w:rsidRPr="00FB6809">
        <w:rPr>
          <w:b/>
          <w:i/>
          <w:color w:val="CC6600" w:themeColor="accent2"/>
          <w:sz w:val="28"/>
          <w:u w:val="single"/>
        </w:rPr>
        <w:t>to be saved</w:t>
      </w:r>
      <w:r w:rsidRPr="001130A3">
        <w:rPr>
          <w:b/>
          <w:i/>
          <w:color w:val="CC6600" w:themeColor="accent2"/>
          <w:sz w:val="28"/>
        </w:rPr>
        <w:t xml:space="preserve">, and to come unto the knowledge of the truth. </w:t>
      </w:r>
    </w:p>
    <w:p w:rsidR="001130A3" w:rsidRPr="001130A3" w:rsidRDefault="001130A3" w:rsidP="001130A3">
      <w:pPr>
        <w:rPr>
          <w:b/>
          <w:color w:val="FF0000" w:themeColor="accent3"/>
          <w:sz w:val="28"/>
        </w:rPr>
      </w:pPr>
      <w:r w:rsidRPr="001130A3">
        <w:rPr>
          <w:b/>
          <w:color w:val="FF0000" w:themeColor="accent3"/>
          <w:sz w:val="28"/>
        </w:rPr>
        <w:t xml:space="preserve">2Ti 1:9 </w:t>
      </w:r>
    </w:p>
    <w:p w:rsidR="001130A3" w:rsidRPr="001130A3" w:rsidRDefault="001130A3" w:rsidP="001130A3">
      <w:pPr>
        <w:rPr>
          <w:b/>
          <w:i/>
          <w:color w:val="CC6600" w:themeColor="accent2"/>
          <w:sz w:val="28"/>
        </w:rPr>
      </w:pPr>
      <w:r w:rsidRPr="00FB6809">
        <w:rPr>
          <w:b/>
          <w:i/>
          <w:color w:val="CC6600" w:themeColor="accent2"/>
          <w:sz w:val="28"/>
          <w:u w:val="single"/>
        </w:rPr>
        <w:t>Who hath saved us</w:t>
      </w:r>
      <w:r w:rsidRPr="001130A3">
        <w:rPr>
          <w:b/>
          <w:i/>
          <w:color w:val="CC6600" w:themeColor="accent2"/>
          <w:sz w:val="28"/>
        </w:rPr>
        <w:t xml:space="preserve">, and called us with an holy calling, not according to our works, but according to his own purpose and grace, which was given us in Christ Jesus before the world began, </w:t>
      </w:r>
    </w:p>
    <w:p w:rsidR="001130A3" w:rsidRPr="001130A3" w:rsidRDefault="001130A3" w:rsidP="001130A3">
      <w:pPr>
        <w:rPr>
          <w:b/>
          <w:color w:val="FF0000" w:themeColor="accent3"/>
          <w:sz w:val="28"/>
        </w:rPr>
      </w:pPr>
      <w:r w:rsidRPr="001130A3">
        <w:rPr>
          <w:b/>
          <w:color w:val="FF0000" w:themeColor="accent3"/>
          <w:sz w:val="28"/>
        </w:rPr>
        <w:t xml:space="preserve">Tit 3:5 </w:t>
      </w:r>
    </w:p>
    <w:p w:rsidR="00C8183F" w:rsidRDefault="001130A3" w:rsidP="001130A3">
      <w:pPr>
        <w:rPr>
          <w:b/>
          <w:i/>
          <w:color w:val="CC6600" w:themeColor="accent2"/>
          <w:sz w:val="28"/>
        </w:rPr>
      </w:pPr>
      <w:r w:rsidRPr="001130A3">
        <w:rPr>
          <w:b/>
          <w:i/>
          <w:color w:val="CC6600" w:themeColor="accent2"/>
          <w:sz w:val="28"/>
        </w:rPr>
        <w:t xml:space="preserve">Not by works of righteousness which we have done, but </w:t>
      </w:r>
      <w:r w:rsidRPr="00FB6809">
        <w:rPr>
          <w:b/>
          <w:i/>
          <w:color w:val="CC6600" w:themeColor="accent2"/>
          <w:sz w:val="28"/>
          <w:u w:val="single"/>
        </w:rPr>
        <w:t>according to his mercy he saved us</w:t>
      </w:r>
      <w:r w:rsidRPr="001130A3">
        <w:rPr>
          <w:b/>
          <w:i/>
          <w:color w:val="CC6600" w:themeColor="accent2"/>
          <w:sz w:val="28"/>
        </w:rPr>
        <w:t>, by the washing of regeneration, and renewing of the Holy Ghost;</w:t>
      </w:r>
    </w:p>
    <w:p w:rsidR="00901943" w:rsidRDefault="00901943" w:rsidP="001130A3">
      <w:pPr>
        <w:rPr>
          <w:b/>
          <w:i/>
          <w:color w:val="CC6600" w:themeColor="accent2"/>
          <w:sz w:val="28"/>
        </w:rPr>
      </w:pPr>
    </w:p>
    <w:p w:rsidR="00901943" w:rsidRPr="00906C60" w:rsidRDefault="00901943" w:rsidP="001130A3">
      <w:pPr>
        <w:rPr>
          <w:color w:val="000000" w:themeColor="text1"/>
          <w:sz w:val="28"/>
        </w:rPr>
      </w:pPr>
      <w:r w:rsidRPr="00906C60">
        <w:rPr>
          <w:color w:val="000000" w:themeColor="text1"/>
          <w:sz w:val="28"/>
        </w:rPr>
        <w:t>So</w:t>
      </w:r>
      <w:r w:rsidR="005D7C3C">
        <w:rPr>
          <w:color w:val="000000" w:themeColor="text1"/>
          <w:sz w:val="28"/>
        </w:rPr>
        <w:t xml:space="preserve"> now you ask, “</w:t>
      </w:r>
      <w:r w:rsidR="005D7C3C" w:rsidRPr="005D7C3C">
        <w:rPr>
          <w:i/>
          <w:color w:val="000000" w:themeColor="text1"/>
          <w:sz w:val="28"/>
        </w:rPr>
        <w:t>What is this great verse you</w:t>
      </w:r>
      <w:r w:rsidRPr="005D7C3C">
        <w:rPr>
          <w:i/>
          <w:color w:val="000000" w:themeColor="text1"/>
          <w:sz w:val="28"/>
        </w:rPr>
        <w:t xml:space="preserve"> read today</w:t>
      </w:r>
      <w:r w:rsidR="00CD79F2" w:rsidRPr="005D7C3C">
        <w:rPr>
          <w:i/>
          <w:color w:val="000000" w:themeColor="text1"/>
          <w:sz w:val="28"/>
        </w:rPr>
        <w:t xml:space="preserve"> that shows me how I can ask others</w:t>
      </w:r>
      <w:r w:rsidRPr="005D7C3C">
        <w:rPr>
          <w:i/>
          <w:color w:val="000000" w:themeColor="text1"/>
          <w:sz w:val="28"/>
        </w:rPr>
        <w:t>, or answer others, when the question of salvation comes up?</w:t>
      </w:r>
      <w:r w:rsidR="005D7C3C" w:rsidRPr="005D7C3C">
        <w:rPr>
          <w:i/>
          <w:color w:val="000000" w:themeColor="text1"/>
          <w:sz w:val="28"/>
        </w:rPr>
        <w:t>”</w:t>
      </w:r>
    </w:p>
    <w:p w:rsidR="00901943" w:rsidRPr="005D7C3C" w:rsidRDefault="00901943" w:rsidP="00CD79F2">
      <w:pPr>
        <w:jc w:val="center"/>
        <w:rPr>
          <w:b/>
          <w:color w:val="FF0000" w:themeColor="accent3"/>
          <w:sz w:val="32"/>
        </w:rPr>
      </w:pPr>
      <w:r w:rsidRPr="005D7C3C">
        <w:rPr>
          <w:b/>
          <w:color w:val="FF0000" w:themeColor="accent3"/>
          <w:sz w:val="32"/>
        </w:rPr>
        <w:t>Col</w:t>
      </w:r>
      <w:r w:rsidR="00CD79F2" w:rsidRPr="005D7C3C">
        <w:rPr>
          <w:b/>
          <w:color w:val="FF0000" w:themeColor="accent3"/>
          <w:sz w:val="32"/>
        </w:rPr>
        <w:t>ossian</w:t>
      </w:r>
      <w:r w:rsidRPr="005D7C3C">
        <w:rPr>
          <w:b/>
          <w:color w:val="FF0000" w:themeColor="accent3"/>
          <w:sz w:val="32"/>
        </w:rPr>
        <w:t xml:space="preserve"> 3:1</w:t>
      </w:r>
    </w:p>
    <w:p w:rsidR="00901943" w:rsidRDefault="00901943" w:rsidP="00901943">
      <w:pPr>
        <w:rPr>
          <w:b/>
          <w:i/>
          <w:color w:val="CC6600" w:themeColor="accent2"/>
          <w:sz w:val="28"/>
        </w:rPr>
      </w:pPr>
      <w:r w:rsidRPr="00901943">
        <w:rPr>
          <w:b/>
          <w:i/>
          <w:color w:val="CC6600" w:themeColor="accent2"/>
          <w:sz w:val="28"/>
        </w:rPr>
        <w:t xml:space="preserve">If ye then be risen with Christ, seek those things which are above, where Christ </w:t>
      </w:r>
      <w:proofErr w:type="spellStart"/>
      <w:r w:rsidRPr="00901943">
        <w:rPr>
          <w:b/>
          <w:i/>
          <w:color w:val="CC6600" w:themeColor="accent2"/>
          <w:sz w:val="28"/>
        </w:rPr>
        <w:t>sitteth</w:t>
      </w:r>
      <w:proofErr w:type="spellEnd"/>
      <w:r w:rsidRPr="00901943">
        <w:rPr>
          <w:b/>
          <w:i/>
          <w:color w:val="CC6600" w:themeColor="accent2"/>
          <w:sz w:val="28"/>
        </w:rPr>
        <w:t xml:space="preserve"> on the right hand of God.</w:t>
      </w:r>
    </w:p>
    <w:p w:rsidR="00901943" w:rsidRPr="00CD79F2" w:rsidRDefault="00901943" w:rsidP="00901943">
      <w:pPr>
        <w:rPr>
          <w:sz w:val="28"/>
        </w:rPr>
      </w:pPr>
      <w:r w:rsidRPr="00CD79F2">
        <w:rPr>
          <w:sz w:val="28"/>
        </w:rPr>
        <w:t>If you want to ask someone if they are ‘saved’ – just be ready to explain –</w:t>
      </w:r>
      <w:r w:rsidR="00411038">
        <w:rPr>
          <w:sz w:val="28"/>
        </w:rPr>
        <w:t xml:space="preserve"> so</w:t>
      </w:r>
      <w:r w:rsidRPr="00CD79F2">
        <w:rPr>
          <w:sz w:val="28"/>
        </w:rPr>
        <w:t xml:space="preserve"> </w:t>
      </w:r>
      <w:r w:rsidR="00CD79F2">
        <w:rPr>
          <w:sz w:val="28"/>
        </w:rPr>
        <w:t>actually, it is not really a big problem</w:t>
      </w:r>
      <w:r w:rsidRPr="00CD79F2">
        <w:rPr>
          <w:sz w:val="28"/>
        </w:rPr>
        <w:t>.</w:t>
      </w:r>
    </w:p>
    <w:p w:rsidR="00901943" w:rsidRPr="00CD79F2" w:rsidRDefault="005D7C3C" w:rsidP="00901943">
      <w:pPr>
        <w:rPr>
          <w:sz w:val="28"/>
        </w:rPr>
      </w:pPr>
      <w:r>
        <w:rPr>
          <w:sz w:val="28"/>
        </w:rPr>
        <w:t>However</w:t>
      </w:r>
      <w:r w:rsidR="00901943" w:rsidRPr="00CD79F2">
        <w:rPr>
          <w:sz w:val="28"/>
        </w:rPr>
        <w:t>…</w:t>
      </w:r>
    </w:p>
    <w:p w:rsidR="00CD79F2" w:rsidRDefault="00901943" w:rsidP="00901943">
      <w:pPr>
        <w:rPr>
          <w:sz w:val="28"/>
        </w:rPr>
      </w:pPr>
      <w:r w:rsidRPr="00CD79F2">
        <w:rPr>
          <w:sz w:val="28"/>
        </w:rPr>
        <w:t xml:space="preserve">If you want to be </w:t>
      </w:r>
      <w:r w:rsidR="00CD79F2">
        <w:rPr>
          <w:sz w:val="28"/>
        </w:rPr>
        <w:t xml:space="preserve">especially </w:t>
      </w:r>
      <w:r w:rsidRPr="00CD79F2">
        <w:rPr>
          <w:sz w:val="28"/>
        </w:rPr>
        <w:t>clear</w:t>
      </w:r>
      <w:r w:rsidR="00CD79F2">
        <w:rPr>
          <w:sz w:val="28"/>
        </w:rPr>
        <w:t xml:space="preserve"> today, ask them,</w:t>
      </w:r>
      <w:r w:rsidRPr="00CD79F2">
        <w:rPr>
          <w:sz w:val="28"/>
        </w:rPr>
        <w:t xml:space="preserve"> “</w:t>
      </w:r>
      <w:r w:rsidRPr="00CD79F2">
        <w:rPr>
          <w:i/>
          <w:sz w:val="28"/>
        </w:rPr>
        <w:t>Are you risen with Christ!</w:t>
      </w:r>
      <w:r w:rsidRPr="00CD79F2">
        <w:rPr>
          <w:sz w:val="28"/>
        </w:rPr>
        <w:t>”</w:t>
      </w:r>
      <w:r w:rsidR="00CD79F2">
        <w:rPr>
          <w:sz w:val="28"/>
        </w:rPr>
        <w:t xml:space="preserve">  That ought to separate the religious</w:t>
      </w:r>
      <w:r w:rsidR="005D7C3C">
        <w:rPr>
          <w:sz w:val="28"/>
        </w:rPr>
        <w:t>ly righteous</w:t>
      </w:r>
      <w:r w:rsidR="00CD79F2">
        <w:rPr>
          <w:sz w:val="28"/>
        </w:rPr>
        <w:t xml:space="preserve"> (any </w:t>
      </w:r>
      <w:proofErr w:type="spellStart"/>
      <w:r w:rsidR="00CD79F2">
        <w:rPr>
          <w:sz w:val="28"/>
        </w:rPr>
        <w:t>denom</w:t>
      </w:r>
      <w:proofErr w:type="spellEnd"/>
      <w:r w:rsidR="00CD79F2">
        <w:rPr>
          <w:sz w:val="28"/>
        </w:rPr>
        <w:t xml:space="preserve">) from the truth of being saved!  Are they risen with Christ?  </w:t>
      </w:r>
    </w:p>
    <w:p w:rsidR="00CD79F2" w:rsidRDefault="00CD79F2" w:rsidP="005D7C3C">
      <w:pPr>
        <w:jc w:val="left"/>
        <w:rPr>
          <w:sz w:val="28"/>
        </w:rPr>
      </w:pPr>
      <w:r>
        <w:rPr>
          <w:sz w:val="28"/>
        </w:rPr>
        <w:t xml:space="preserve">I would doubt that there would be all that many that </w:t>
      </w:r>
      <w:r w:rsidR="005D7C3C">
        <w:rPr>
          <w:sz w:val="28"/>
        </w:rPr>
        <w:t xml:space="preserve">would even know what </w:t>
      </w:r>
      <w:r>
        <w:rPr>
          <w:sz w:val="28"/>
        </w:rPr>
        <w:t>exactly that means.</w:t>
      </w:r>
    </w:p>
    <w:p w:rsidR="00CD79F2" w:rsidRDefault="00CD79F2" w:rsidP="00901943">
      <w:pPr>
        <w:rPr>
          <w:sz w:val="28"/>
        </w:rPr>
      </w:pPr>
      <w:r>
        <w:rPr>
          <w:sz w:val="28"/>
        </w:rPr>
        <w:lastRenderedPageBreak/>
        <w:t xml:space="preserve">Just show them </w:t>
      </w:r>
      <w:r w:rsidRPr="00CD79F2">
        <w:rPr>
          <w:b/>
          <w:color w:val="FF0000" w:themeColor="accent3"/>
          <w:sz w:val="28"/>
        </w:rPr>
        <w:t>Colossians 2:12</w:t>
      </w:r>
      <w:r w:rsidRPr="00CD79F2">
        <w:rPr>
          <w:color w:val="FF0000" w:themeColor="accent3"/>
          <w:sz w:val="28"/>
        </w:rPr>
        <w:t xml:space="preserve"> </w:t>
      </w:r>
      <w:r>
        <w:rPr>
          <w:sz w:val="28"/>
        </w:rPr>
        <w:t>…</w:t>
      </w:r>
      <w:r w:rsidRPr="00CD79F2">
        <w:rPr>
          <w:b/>
          <w:i/>
          <w:color w:val="CC6600" w:themeColor="accent2"/>
          <w:sz w:val="28"/>
        </w:rPr>
        <w:t>risen with him through the faith of the operation of God, who hath raised him from the dead.</w:t>
      </w:r>
      <w:r w:rsidRPr="00CD79F2">
        <w:rPr>
          <w:color w:val="CC6600" w:themeColor="accent2"/>
          <w:sz w:val="28"/>
        </w:rPr>
        <w:t xml:space="preserve">  </w:t>
      </w:r>
      <w:r>
        <w:rPr>
          <w:sz w:val="28"/>
        </w:rPr>
        <w:t xml:space="preserve">Keep reading to them if they let you – </w:t>
      </w:r>
      <w:r w:rsidRPr="00CD79F2">
        <w:rPr>
          <w:b/>
          <w:i/>
          <w:color w:val="CC6600" w:themeColor="accent2"/>
          <w:sz w:val="28"/>
        </w:rPr>
        <w:t xml:space="preserve">And you, being dead in your sins and the uncircumcision of your flesh, hath he </w:t>
      </w:r>
      <w:proofErr w:type="spellStart"/>
      <w:r w:rsidRPr="00CD79F2">
        <w:rPr>
          <w:b/>
          <w:i/>
          <w:color w:val="CC6600" w:themeColor="accent2"/>
          <w:sz w:val="28"/>
        </w:rPr>
        <w:t>quickended</w:t>
      </w:r>
      <w:proofErr w:type="spellEnd"/>
      <w:r w:rsidRPr="00CD79F2">
        <w:rPr>
          <w:b/>
          <w:i/>
          <w:color w:val="CC6600" w:themeColor="accent2"/>
          <w:sz w:val="28"/>
        </w:rPr>
        <w:t xml:space="preserve"> together with him, having forgiven you all trespasses…</w:t>
      </w:r>
    </w:p>
    <w:p w:rsidR="00CD79F2" w:rsidRDefault="00CD79F2" w:rsidP="00901943">
      <w:pPr>
        <w:rPr>
          <w:i/>
          <w:sz w:val="28"/>
        </w:rPr>
      </w:pPr>
      <w:r>
        <w:rPr>
          <w:sz w:val="28"/>
        </w:rPr>
        <w:t>You can quickly cut the red religious tape by simply asking someone, “</w:t>
      </w:r>
      <w:r w:rsidRPr="005D7C3C">
        <w:rPr>
          <w:i/>
          <w:sz w:val="28"/>
        </w:rPr>
        <w:t>Are you risen with Christ?</w:t>
      </w:r>
      <w:r>
        <w:rPr>
          <w:sz w:val="28"/>
        </w:rPr>
        <w:t>”  “</w:t>
      </w:r>
      <w:r w:rsidRPr="00CD79F2">
        <w:rPr>
          <w:i/>
          <w:sz w:val="28"/>
        </w:rPr>
        <w:t>Have you been quickened?</w:t>
      </w:r>
      <w:r>
        <w:rPr>
          <w:sz w:val="28"/>
        </w:rPr>
        <w:t>”  “</w:t>
      </w:r>
      <w:r w:rsidRPr="00CD79F2">
        <w:rPr>
          <w:i/>
          <w:sz w:val="28"/>
        </w:rPr>
        <w:t>Have you been ‘made alive’ by Christ</w:t>
      </w:r>
      <w:r>
        <w:rPr>
          <w:sz w:val="28"/>
        </w:rPr>
        <w:t xml:space="preserve">?  </w:t>
      </w:r>
      <w:r>
        <w:rPr>
          <w:i/>
          <w:sz w:val="28"/>
        </w:rPr>
        <w:t xml:space="preserve">  Have you been separated from your sins?  Have you been circumcised with the circumcision made without hands?  Have you had the operation of God?</w:t>
      </w:r>
      <w:r w:rsidR="005D7C3C">
        <w:rPr>
          <w:i/>
          <w:sz w:val="28"/>
        </w:rPr>
        <w:t xml:space="preserve">  Have you received the faith OF Jesus?</w:t>
      </w:r>
    </w:p>
    <w:p w:rsidR="00962F84" w:rsidRPr="00962F84" w:rsidRDefault="00962F84" w:rsidP="00901943">
      <w:pPr>
        <w:rPr>
          <w:sz w:val="28"/>
        </w:rPr>
      </w:pPr>
      <w:r w:rsidRPr="00962F84">
        <w:rPr>
          <w:sz w:val="28"/>
        </w:rPr>
        <w:t xml:space="preserve">That sure beats asking someone if they </w:t>
      </w:r>
      <w:r>
        <w:rPr>
          <w:sz w:val="28"/>
        </w:rPr>
        <w:t>“</w:t>
      </w:r>
      <w:r w:rsidR="005D7C3C">
        <w:rPr>
          <w:sz w:val="28"/>
        </w:rPr>
        <w:t>…</w:t>
      </w:r>
      <w:r w:rsidRPr="005D7C3C">
        <w:rPr>
          <w:i/>
          <w:sz w:val="28"/>
        </w:rPr>
        <w:t>know they are going to heaven when they die</w:t>
      </w:r>
      <w:r w:rsidRPr="00962F84">
        <w:rPr>
          <w:sz w:val="28"/>
        </w:rPr>
        <w:t>,</w:t>
      </w:r>
      <w:r>
        <w:rPr>
          <w:sz w:val="28"/>
        </w:rPr>
        <w:t>”</w:t>
      </w:r>
      <w:r w:rsidRPr="00962F84">
        <w:rPr>
          <w:sz w:val="28"/>
        </w:rPr>
        <w:t xml:space="preserve"> because nowadays</w:t>
      </w:r>
      <w:r>
        <w:rPr>
          <w:sz w:val="28"/>
        </w:rPr>
        <w:t>, wi</w:t>
      </w:r>
      <w:r w:rsidRPr="00962F84">
        <w:rPr>
          <w:sz w:val="28"/>
        </w:rPr>
        <w:t>th most pastors deceiving and manipulating their congregation</w:t>
      </w:r>
      <w:r>
        <w:rPr>
          <w:sz w:val="28"/>
        </w:rPr>
        <w:t xml:space="preserve"> with ‘better words’, etc.</w:t>
      </w:r>
      <w:r w:rsidRPr="00962F84">
        <w:rPr>
          <w:sz w:val="28"/>
        </w:rPr>
        <w:t xml:space="preserve">, many folks will say yes to that question – although </w:t>
      </w:r>
      <w:r>
        <w:rPr>
          <w:sz w:val="28"/>
        </w:rPr>
        <w:t xml:space="preserve">their </w:t>
      </w:r>
      <w:r w:rsidRPr="00962F84">
        <w:rPr>
          <w:sz w:val="28"/>
        </w:rPr>
        <w:t>answer would be quite a bit diffe</w:t>
      </w:r>
      <w:r>
        <w:rPr>
          <w:sz w:val="28"/>
        </w:rPr>
        <w:t>rent than what it should be … such as “</w:t>
      </w:r>
      <w:r w:rsidRPr="00962F84">
        <w:rPr>
          <w:i/>
          <w:sz w:val="28"/>
        </w:rPr>
        <w:t>I have been baptized</w:t>
      </w:r>
      <w:r>
        <w:rPr>
          <w:sz w:val="28"/>
        </w:rPr>
        <w:t xml:space="preserve">” (in any form, style – public, private, dipped, dunked, before or after, etc.) </w:t>
      </w:r>
      <w:r w:rsidRPr="00962F84">
        <w:rPr>
          <w:sz w:val="28"/>
        </w:rPr>
        <w:t xml:space="preserve"> – </w:t>
      </w:r>
      <w:r>
        <w:rPr>
          <w:sz w:val="28"/>
        </w:rPr>
        <w:t xml:space="preserve"> </w:t>
      </w:r>
      <w:r w:rsidRPr="00962F84">
        <w:rPr>
          <w:i/>
          <w:sz w:val="28"/>
        </w:rPr>
        <w:t>I am a member of a church – I am good giver – I go to confession regularly – I love my pastor…</w:t>
      </w:r>
      <w:r>
        <w:rPr>
          <w:sz w:val="28"/>
        </w:rPr>
        <w:t xml:space="preserve">   T</w:t>
      </w:r>
      <w:r w:rsidRPr="00962F84">
        <w:rPr>
          <w:sz w:val="28"/>
        </w:rPr>
        <w:t xml:space="preserve">hey are </w:t>
      </w:r>
      <w:r>
        <w:rPr>
          <w:sz w:val="28"/>
        </w:rPr>
        <w:t xml:space="preserve">just </w:t>
      </w:r>
      <w:r w:rsidRPr="00962F84">
        <w:rPr>
          <w:sz w:val="28"/>
        </w:rPr>
        <w:t>religious snowflake</w:t>
      </w:r>
      <w:r>
        <w:rPr>
          <w:sz w:val="28"/>
        </w:rPr>
        <w:t>s who eventually will end up like today’s snowbirds – in a place where it is warm… and boy, do I mean warm!</w:t>
      </w:r>
    </w:p>
    <w:p w:rsidR="00901943" w:rsidRPr="00CD79F2" w:rsidRDefault="00962F84" w:rsidP="00901943">
      <w:pPr>
        <w:rPr>
          <w:sz w:val="28"/>
        </w:rPr>
      </w:pPr>
      <w:r>
        <w:rPr>
          <w:sz w:val="28"/>
        </w:rPr>
        <w:t>So, i</w:t>
      </w:r>
      <w:r w:rsidR="00901943" w:rsidRPr="00CD79F2">
        <w:rPr>
          <w:sz w:val="28"/>
        </w:rPr>
        <w:t>f someone asks you if you are saved, simply respond with, “</w:t>
      </w:r>
      <w:r w:rsidR="005D7C3C" w:rsidRPr="005D7C3C">
        <w:rPr>
          <w:i/>
          <w:sz w:val="28"/>
        </w:rPr>
        <w:t>Sure thing</w:t>
      </w:r>
      <w:r w:rsidR="005D7C3C">
        <w:rPr>
          <w:sz w:val="28"/>
        </w:rPr>
        <w:t xml:space="preserve"> - </w:t>
      </w:r>
      <w:r w:rsidR="00901943" w:rsidRPr="00962F84">
        <w:rPr>
          <w:i/>
          <w:sz w:val="28"/>
        </w:rPr>
        <w:t>I am risen with Christ!</w:t>
      </w:r>
      <w:r w:rsidR="00901943" w:rsidRPr="00CD79F2">
        <w:rPr>
          <w:sz w:val="28"/>
        </w:rPr>
        <w:t>”  Then you can ask them if they are risen with Christ</w:t>
      </w:r>
      <w:r>
        <w:rPr>
          <w:sz w:val="28"/>
        </w:rPr>
        <w:t>, too</w:t>
      </w:r>
      <w:r w:rsidR="00901943" w:rsidRPr="00CD79F2">
        <w:rPr>
          <w:sz w:val="28"/>
        </w:rPr>
        <w:t>!</w:t>
      </w:r>
    </w:p>
    <w:p w:rsidR="00901943" w:rsidRDefault="00901943" w:rsidP="00901943">
      <w:pPr>
        <w:rPr>
          <w:sz w:val="28"/>
        </w:rPr>
      </w:pPr>
      <w:r w:rsidRPr="00CD79F2">
        <w:rPr>
          <w:sz w:val="28"/>
        </w:rPr>
        <w:t>And the</w:t>
      </w:r>
      <w:r w:rsidR="00962F84">
        <w:rPr>
          <w:sz w:val="28"/>
        </w:rPr>
        <w:t>n the</w:t>
      </w:r>
      <w:r w:rsidRPr="00CD79F2">
        <w:rPr>
          <w:sz w:val="28"/>
        </w:rPr>
        <w:t xml:space="preserve"> door is open for you to discuss what being </w:t>
      </w:r>
      <w:proofErr w:type="spellStart"/>
      <w:r w:rsidR="00411038">
        <w:rPr>
          <w:sz w:val="28"/>
        </w:rPr>
        <w:t>being</w:t>
      </w:r>
      <w:proofErr w:type="spellEnd"/>
      <w:r w:rsidR="00411038">
        <w:rPr>
          <w:sz w:val="28"/>
        </w:rPr>
        <w:t xml:space="preserve"> </w:t>
      </w:r>
      <w:r w:rsidRPr="00411038">
        <w:rPr>
          <w:i/>
          <w:sz w:val="28"/>
        </w:rPr>
        <w:t>risen with Christ</w:t>
      </w:r>
      <w:r w:rsidR="005D7C3C" w:rsidRPr="00411038">
        <w:rPr>
          <w:i/>
          <w:sz w:val="28"/>
        </w:rPr>
        <w:t xml:space="preserve"> </w:t>
      </w:r>
      <w:r w:rsidR="005D7C3C">
        <w:rPr>
          <w:sz w:val="28"/>
        </w:rPr>
        <w:t xml:space="preserve">means. </w:t>
      </w:r>
      <w:r w:rsidRPr="00CD79F2">
        <w:rPr>
          <w:sz w:val="28"/>
        </w:rPr>
        <w:t xml:space="preserve"> </w:t>
      </w:r>
      <w:r w:rsidR="005D7C3C">
        <w:rPr>
          <w:sz w:val="28"/>
        </w:rPr>
        <w:t>I</w:t>
      </w:r>
      <w:r w:rsidR="005D7C3C">
        <w:rPr>
          <w:sz w:val="28"/>
        </w:rPr>
        <w:t>f you have the time, you can sho</w:t>
      </w:r>
      <w:r w:rsidR="005D7C3C">
        <w:rPr>
          <w:sz w:val="28"/>
        </w:rPr>
        <w:t xml:space="preserve">w them the rest of </w:t>
      </w:r>
      <w:r w:rsidR="005D7C3C" w:rsidRPr="00411038">
        <w:rPr>
          <w:b/>
          <w:color w:val="FF0000" w:themeColor="accent3"/>
          <w:sz w:val="28"/>
        </w:rPr>
        <w:t>Colossians 3</w:t>
      </w:r>
      <w:r w:rsidR="005D7C3C">
        <w:rPr>
          <w:sz w:val="28"/>
        </w:rPr>
        <w:t xml:space="preserve">, </w:t>
      </w:r>
      <w:r w:rsidRPr="00CD79F2">
        <w:rPr>
          <w:sz w:val="28"/>
        </w:rPr>
        <w:t>thus bringing in Paul, the RISEN Saviour</w:t>
      </w:r>
      <w:r w:rsidR="00962F84">
        <w:rPr>
          <w:sz w:val="28"/>
        </w:rPr>
        <w:t xml:space="preserve">, what the King James Bibles says and how </w:t>
      </w:r>
      <w:r w:rsidR="005D7C3C">
        <w:rPr>
          <w:sz w:val="28"/>
        </w:rPr>
        <w:t>their bible</w:t>
      </w:r>
      <w:r w:rsidR="00962F84">
        <w:rPr>
          <w:sz w:val="28"/>
        </w:rPr>
        <w:t xml:space="preserve"> doesn’</w:t>
      </w:r>
      <w:r w:rsidR="005D7C3C">
        <w:rPr>
          <w:sz w:val="28"/>
        </w:rPr>
        <w:t xml:space="preserve">t say what the KJB </w:t>
      </w:r>
      <w:r w:rsidR="00962F84">
        <w:rPr>
          <w:sz w:val="28"/>
        </w:rPr>
        <w:t>says</w:t>
      </w:r>
      <w:r w:rsidR="005D7C3C">
        <w:rPr>
          <w:sz w:val="28"/>
        </w:rPr>
        <w:t xml:space="preserve"> and has always said </w:t>
      </w:r>
      <w:r w:rsidR="00962F84">
        <w:rPr>
          <w:sz w:val="28"/>
        </w:rPr>
        <w:t>… and on and on you can go – IF they let you.</w:t>
      </w:r>
    </w:p>
    <w:p w:rsidR="00962F84" w:rsidRPr="00CD79F2" w:rsidRDefault="00411038" w:rsidP="00901943">
      <w:pPr>
        <w:rPr>
          <w:sz w:val="28"/>
        </w:rPr>
      </w:pPr>
      <w:r>
        <w:rPr>
          <w:sz w:val="28"/>
        </w:rPr>
        <w:t>Chances are</w:t>
      </w:r>
      <w:r w:rsidR="00962F84">
        <w:rPr>
          <w:sz w:val="28"/>
        </w:rPr>
        <w:t xml:space="preserve"> though, they will just say to you, </w:t>
      </w:r>
      <w:r w:rsidR="00962F84">
        <w:rPr>
          <w:b/>
          <w:i/>
          <w:color w:val="CC6600" w:themeColor="accent2"/>
          <w:sz w:val="28"/>
        </w:rPr>
        <w:t>_______,</w:t>
      </w:r>
      <w:r w:rsidR="00962F84" w:rsidRPr="00962F84">
        <w:rPr>
          <w:b/>
          <w:i/>
          <w:color w:val="CC6600" w:themeColor="accent2"/>
          <w:sz w:val="28"/>
        </w:rPr>
        <w:t xml:space="preserve"> thou art beside thyself; much learning doth make thee mad!”</w:t>
      </w:r>
    </w:p>
    <w:sectPr w:rsidR="00962F84" w:rsidRPr="00CD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9FF"/>
    <w:multiLevelType w:val="hybridMultilevel"/>
    <w:tmpl w:val="836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A3"/>
    <w:rsid w:val="00065DF7"/>
    <w:rsid w:val="0008354A"/>
    <w:rsid w:val="001130A3"/>
    <w:rsid w:val="003C3483"/>
    <w:rsid w:val="00411038"/>
    <w:rsid w:val="00517397"/>
    <w:rsid w:val="005D7C3C"/>
    <w:rsid w:val="00622B2F"/>
    <w:rsid w:val="00662841"/>
    <w:rsid w:val="006F0CAC"/>
    <w:rsid w:val="00707DF8"/>
    <w:rsid w:val="00796D2E"/>
    <w:rsid w:val="007C5F1C"/>
    <w:rsid w:val="008D78BD"/>
    <w:rsid w:val="00901943"/>
    <w:rsid w:val="00906C60"/>
    <w:rsid w:val="009235E3"/>
    <w:rsid w:val="009373D9"/>
    <w:rsid w:val="00962F84"/>
    <w:rsid w:val="009E149F"/>
    <w:rsid w:val="00C13B46"/>
    <w:rsid w:val="00C8183F"/>
    <w:rsid w:val="00CD79F2"/>
    <w:rsid w:val="00F329E2"/>
    <w:rsid w:val="00F361D1"/>
    <w:rsid w:val="00F95165"/>
    <w:rsid w:val="00FA3AA0"/>
    <w:rsid w:val="00FB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096B"/>
  <w15:chartTrackingRefBased/>
  <w15:docId w15:val="{6161AA9D-E3A5-4087-9BED-4E6B48D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6F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9</cp:revision>
  <dcterms:created xsi:type="dcterms:W3CDTF">2017-02-12T18:42:00Z</dcterms:created>
  <dcterms:modified xsi:type="dcterms:W3CDTF">2017-02-12T23:17:00Z</dcterms:modified>
</cp:coreProperties>
</file>